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4F315" w14:textId="003FD4D5" w:rsidR="00FA5F7F" w:rsidRPr="00470380" w:rsidRDefault="007F2514" w:rsidP="004D6492">
      <w:pPr>
        <w:pStyle w:val="CoverHeadline28ptfor4lines"/>
      </w:pPr>
      <w:r w:rsidRPr="00B7119B">
        <w:rPr>
          <w:noProof/>
        </w:rPr>
        <w:drawing>
          <wp:anchor distT="0" distB="0" distL="114300" distR="114300" simplePos="0" relativeHeight="251667456" behindDoc="0" locked="0" layoutInCell="1" allowOverlap="1" wp14:anchorId="715DF60C" wp14:editId="3CB52F5C">
            <wp:simplePos x="0" y="0"/>
            <wp:positionH relativeFrom="margin">
              <wp:align>left</wp:align>
            </wp:positionH>
            <wp:positionV relativeFrom="page">
              <wp:posOffset>381000</wp:posOffset>
            </wp:positionV>
            <wp:extent cx="1424940" cy="505460"/>
            <wp:effectExtent l="0" t="0" r="3810" b="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1">
                      <a:extLst>
                        <a:ext uri="{28A0092B-C50C-407E-A947-70E740481C1C}">
                          <a14:useLocalDpi xmlns:a14="http://schemas.microsoft.com/office/drawing/2010/main" val="0"/>
                        </a:ext>
                      </a:extLst>
                    </a:blip>
                    <a:stretch>
                      <a:fillRect/>
                    </a:stretch>
                  </pic:blipFill>
                  <pic:spPr>
                    <a:xfrm>
                      <a:off x="0" y="0"/>
                      <a:ext cx="1424940" cy="505460"/>
                    </a:xfrm>
                    <a:prstGeom prst="rect">
                      <a:avLst/>
                    </a:prstGeom>
                  </pic:spPr>
                </pic:pic>
              </a:graphicData>
            </a:graphic>
            <wp14:sizeRelH relativeFrom="margin">
              <wp14:pctWidth>0</wp14:pctWidth>
            </wp14:sizeRelH>
            <wp14:sizeRelV relativeFrom="margin">
              <wp14:pctHeight>0</wp14:pctHeight>
            </wp14:sizeRelV>
          </wp:anchor>
        </w:drawing>
      </w:r>
      <w:r w:rsidR="00430153">
        <w:rPr>
          <w:noProof/>
        </w:rPr>
        <mc:AlternateContent>
          <mc:Choice Requires="wps">
            <w:drawing>
              <wp:anchor distT="0" distB="0" distL="114300" distR="114300" simplePos="0" relativeHeight="251665408" behindDoc="0" locked="1" layoutInCell="1" allowOverlap="1" wp14:anchorId="0DE69FC9" wp14:editId="638CA0CF">
                <wp:simplePos x="0" y="0"/>
                <wp:positionH relativeFrom="margin">
                  <wp:posOffset>3258820</wp:posOffset>
                </wp:positionH>
                <wp:positionV relativeFrom="page">
                  <wp:posOffset>372745</wp:posOffset>
                </wp:positionV>
                <wp:extent cx="3380740" cy="280035"/>
                <wp:effectExtent l="0" t="0" r="10160" b="5715"/>
                <wp:wrapNone/>
                <wp:docPr id="5" name="Text Box 5"/>
                <wp:cNvGraphicFramePr/>
                <a:graphic xmlns:a="http://schemas.openxmlformats.org/drawingml/2006/main">
                  <a:graphicData uri="http://schemas.microsoft.com/office/word/2010/wordprocessingShape">
                    <wps:wsp>
                      <wps:cNvSpPr txBox="1"/>
                      <wps:spPr>
                        <a:xfrm>
                          <a:off x="0" y="0"/>
                          <a:ext cx="3380740" cy="280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685E00" w14:textId="77777777" w:rsidR="00CD7237" w:rsidRPr="00EA32CC" w:rsidRDefault="00FE36FC" w:rsidP="00CD7237">
                            <w:pPr>
                              <w:pStyle w:val="CoverDocumentType10pt"/>
                              <w:jc w:val="right"/>
                              <w:rPr>
                                <w:rStyle w:val="CoverDocumentType10ptChar"/>
                                <w:rFonts w:ascii="MetricHPE Light" w:hAnsi="MetricHPE Light"/>
                              </w:rPr>
                            </w:pPr>
                            <w:r w:rsidRPr="00FE36FC">
                              <w:rPr>
                                <w:rStyle w:val="CoverDocumentType10ptChar"/>
                                <w:b/>
                              </w:rPr>
                              <w:t>Frequently asked questions</w:t>
                            </w:r>
                            <w:r w:rsidR="00CD7237">
                              <w:rPr>
                                <w:rStyle w:val="CoverDocumentType10ptChar"/>
                                <w:b/>
                              </w:rPr>
                              <w:br/>
                            </w:r>
                            <w:r w:rsidR="005D2049" w:rsidRPr="008F5280">
                              <w:rPr>
                                <w:rStyle w:val="CoverDocumentType10ptChar"/>
                                <w:rFonts w:ascii="MetricHPE Light" w:hAnsi="MetricHPE Light"/>
                              </w:rPr>
                              <w:t>HPE INTERNAL USE ONLY</w:t>
                            </w:r>
                          </w:p>
                          <w:p w14:paraId="4BEB1C16" w14:textId="77777777" w:rsidR="00430153" w:rsidRPr="00FE36FC" w:rsidRDefault="00430153" w:rsidP="00F160EE">
                            <w:pPr>
                              <w:pStyle w:val="CoverDocumentType10pt"/>
                              <w:jc w:val="right"/>
                              <w:rPr>
                                <w:rStyle w:val="CoverDocumentType10ptCha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69FC9" id="_x0000_t202" coordsize="21600,21600" o:spt="202" path="m,l,21600r21600,l21600,xe">
                <v:stroke joinstyle="miter"/>
                <v:path gradientshapeok="t" o:connecttype="rect"/>
              </v:shapetype>
              <v:shape id="Text Box 5" o:spid="_x0000_s1026" type="#_x0000_t202" style="position:absolute;margin-left:256.6pt;margin-top:29.35pt;width:266.2pt;height:22.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zEVXgIAAC0FAAAOAAAAZHJzL2Uyb0RvYy54bWysVE1v2zAMvQ/YfxB0X+wkaxcEdYqsRYcB&#10;QVssHXpWZKkxJouaxMTOfv0o2U6KbJcOu8i0+Pj1SOrquq0N2ysfKrAFH49yzpSVUFb2peDfn+4+&#10;zDgLKGwpDFhV8IMK/Hrx/t1V4+ZqAlswpfKMnNgwb1zBt4hunmVBblUtwgicsqTU4GuB9OtfstKL&#10;hrzXJpvk+WXWgC+dB6lCoNvbTskXyb/WSuKD1kEhMwWn3DCdPp2beGaLKzF/8cJtK9mnIf4hi1pU&#10;loIeXd0KFGznqz9c1ZX0EEDjSEKdgdaVVKkGqmacn1Wz3gqnUi1ETnBHmsL/cyvv92v36Bm2n6Gl&#10;BkZCGhfmgS5jPa32dfxSpoz0ROHhSJtqkUm6nE5n+aePpJKkm8zyfHoR3WQna+cDflFQsygU3FNb&#10;EltivwrYQQdIDGbhrjImtcZY1hT8cnqRJ4OjhpwbG7EqNbl3c8o8SXgwKmKM/aY0q8pUQLxI46Vu&#10;jGd7QYMhpFQWU+3JL6EjSlMSbzHs8aes3mLc1TFEBotH47qy4FP1Z2mXP4aUdYcnzl/VHUVsN23f&#10;0Q2UB2q0h24HgpN3FXVjJQI+Ck9DTw2kRcYHOrQBYh16ibMt+F9/u494mkXSctbQEhU8/NwJrzgz&#10;Xy1Nady4QfCDsBkEu6tvgOgf0xPhZBLJwKMZRO2hfqb9XsYopBJWUqyC4yDeYLfK9D5ItVwmEO2V&#10;E7iyayej69iNOFtP7bPwrh9ApNG9h2G9xPxsDjtstLSw3CHoKg1pJLRjsSeadjKNef9+xKV//Z9Q&#10;p1du8RsAAP//AwBQSwMEFAAGAAgAAAAhAJSsYW7fAAAACwEAAA8AAABkcnMvZG93bnJldi54bWxM&#10;j01PhDAQhu8m/odmTLy5LeiuBCkb48dNV1010VuBEYjtlLSFxX9vOentncyTd54ptrPRbELne0sS&#10;kpUAhlTbpqdWwtvr/VkGzAdFjdKWUMIPetiWx0eFyht7oBec9qFlsYR8riR0IQw5577u0Ci/sgNS&#10;3H1ZZ1SIo2t549QhlhvNUyE23Kie4oVODXjTYf29H40E/eHdQyXC53TbPobnJz6+3yU7KU9P5usr&#10;YAHn8AfDoh/VoYxOlR2p8UxLWCfnaURjyC6BLYC4WG+AVUtKM+Blwf//UP4CAAD//wMAUEsBAi0A&#10;FAAGAAgAAAAhALaDOJL+AAAA4QEAABMAAAAAAAAAAAAAAAAAAAAAAFtDb250ZW50X1R5cGVzXS54&#10;bWxQSwECLQAUAAYACAAAACEAOP0h/9YAAACUAQAACwAAAAAAAAAAAAAAAAAvAQAAX3JlbHMvLnJl&#10;bHNQSwECLQAUAAYACAAAACEA6xMxFV4CAAAtBQAADgAAAAAAAAAAAAAAAAAuAgAAZHJzL2Uyb0Rv&#10;Yy54bWxQSwECLQAUAAYACAAAACEAlKxhbt8AAAALAQAADwAAAAAAAAAAAAAAAAC4BAAAZHJzL2Rv&#10;d25yZXYueG1sUEsFBgAAAAAEAAQA8wAAAMQFAAAAAA==&#10;" filled="f" stroked="f" strokeweight=".5pt">
                <v:textbox inset="0,0,0,0">
                  <w:txbxContent>
                    <w:p w14:paraId="71685E00" w14:textId="77777777" w:rsidR="00CD7237" w:rsidRPr="00EA32CC" w:rsidRDefault="00FE36FC" w:rsidP="00CD7237">
                      <w:pPr>
                        <w:pStyle w:val="CoverDocumentType10pt"/>
                        <w:jc w:val="right"/>
                        <w:rPr>
                          <w:rStyle w:val="CoverDocumentType10ptChar"/>
                          <w:rFonts w:ascii="MetricHPE Light" w:hAnsi="MetricHPE Light"/>
                        </w:rPr>
                      </w:pPr>
                      <w:r w:rsidRPr="00FE36FC">
                        <w:rPr>
                          <w:rStyle w:val="CoverDocumentType10ptChar"/>
                          <w:b/>
                        </w:rPr>
                        <w:t>Frequently asked questions</w:t>
                      </w:r>
                      <w:r w:rsidR="00CD7237">
                        <w:rPr>
                          <w:rStyle w:val="CoverDocumentType10ptChar"/>
                          <w:b/>
                        </w:rPr>
                        <w:br/>
                      </w:r>
                      <w:r w:rsidR="005D2049" w:rsidRPr="008F5280">
                        <w:rPr>
                          <w:rStyle w:val="CoverDocumentType10ptChar"/>
                          <w:rFonts w:ascii="MetricHPE Light" w:hAnsi="MetricHPE Light"/>
                        </w:rPr>
                        <w:t>HPE INTERNAL USE ONLY</w:t>
                      </w:r>
                    </w:p>
                    <w:p w14:paraId="4BEB1C16" w14:textId="77777777" w:rsidR="00430153" w:rsidRPr="00FE36FC" w:rsidRDefault="00430153" w:rsidP="00F160EE">
                      <w:pPr>
                        <w:pStyle w:val="CoverDocumentType10pt"/>
                        <w:jc w:val="right"/>
                        <w:rPr>
                          <w:rStyle w:val="CoverDocumentType10ptChar"/>
                          <w:b/>
                        </w:rPr>
                      </w:pPr>
                    </w:p>
                  </w:txbxContent>
                </v:textbox>
                <w10:wrap anchorx="margin" anchory="page"/>
                <w10:anchorlock/>
              </v:shape>
            </w:pict>
          </mc:Fallback>
        </mc:AlternateContent>
      </w:r>
      <w:r w:rsidR="00117C7C" w:rsidRPr="00117C7C">
        <w:t>Metallic Backup and Recovery with HPE</w:t>
      </w:r>
    </w:p>
    <w:p w14:paraId="61701816" w14:textId="54CADFF7" w:rsidR="003608CD" w:rsidRPr="00A6307E" w:rsidRDefault="004509F8" w:rsidP="00C12CD5">
      <w:pPr>
        <w:pStyle w:val="CoverSubtitle"/>
      </w:pPr>
      <w:r>
        <w:t xml:space="preserve">A cloud-native, future-proof Backup-as-a-Service </w:t>
      </w:r>
    </w:p>
    <w:p w14:paraId="2458FB5B" w14:textId="4114874F" w:rsidR="00261F18" w:rsidRDefault="00261F18" w:rsidP="00261F18">
      <w:r>
        <w:br w:type="page"/>
      </w:r>
    </w:p>
    <w:p w14:paraId="3FE43D6F" w14:textId="153E0149" w:rsidR="006F0BC3" w:rsidRDefault="006F0BC3" w:rsidP="004509F8">
      <w:pPr>
        <w:pStyle w:val="CoverTableofcontentstitle30pt"/>
        <w:sectPr w:rsidR="006F0BC3" w:rsidSect="00EB3BFE">
          <w:headerReference w:type="even" r:id="rId12"/>
          <w:headerReference w:type="default" r:id="rId13"/>
          <w:footerReference w:type="even" r:id="rId14"/>
          <w:footerReference w:type="default" r:id="rId15"/>
          <w:footerReference w:type="first" r:id="rId16"/>
          <w:pgSz w:w="11907" w:h="16839" w:code="9"/>
          <w:pgMar w:top="1800" w:right="720" w:bottom="720" w:left="720" w:header="576" w:footer="360" w:gutter="0"/>
          <w:pgNumType w:start="1"/>
          <w:cols w:space="720"/>
          <w:formProt w:val="0"/>
          <w:noEndnote/>
          <w:titlePg/>
          <w:docGrid w:linePitch="245"/>
        </w:sectPr>
      </w:pPr>
      <w:bookmarkStart w:id="0" w:name="_Toc291058930"/>
      <w:bookmarkStart w:id="1" w:name="_Toc291058928"/>
    </w:p>
    <w:p w14:paraId="52963992" w14:textId="11232327" w:rsidR="00125852" w:rsidRPr="00654F0C" w:rsidRDefault="00CF26B3" w:rsidP="00125852">
      <w:pPr>
        <w:pStyle w:val="Heading1"/>
      </w:pPr>
      <w:bookmarkStart w:id="2" w:name="_Toc121989577"/>
      <w:bookmarkStart w:id="3" w:name="_Toc421625775"/>
      <w:bookmarkStart w:id="4" w:name="_Toc421627397"/>
      <w:bookmarkStart w:id="5" w:name="_Toc425429001"/>
      <w:bookmarkStart w:id="6" w:name="_Toc323643100"/>
      <w:r w:rsidRPr="00CF26B3">
        <w:lastRenderedPageBreak/>
        <w:t>What is Metallic?</w:t>
      </w:r>
      <w:bookmarkEnd w:id="2"/>
    </w:p>
    <w:p w14:paraId="682B7220" w14:textId="7F36F888" w:rsidR="00125852" w:rsidRDefault="00CF26B3" w:rsidP="00125852">
      <w:pPr>
        <w:pStyle w:val="BodyTextMetricHPELight10pt"/>
      </w:pPr>
      <w:r w:rsidRPr="00CF26B3">
        <w:t>Metallic is a Commvault venture, a division of the company dedicated to providing next generation software-as-a-service data protection. Metallic delivers Commvault’s core technology simply through the cloud. Our customers login online to access to manage the backup service and perform restores. Setup is hassle-free, and maintenance and upgrades are handled automatically.</w:t>
      </w:r>
    </w:p>
    <w:p w14:paraId="65C61887" w14:textId="369E0D9B" w:rsidR="00125852" w:rsidRPr="00654F0C" w:rsidRDefault="00CF26B3" w:rsidP="00125852">
      <w:pPr>
        <w:pStyle w:val="Heading1"/>
      </w:pPr>
      <w:bookmarkStart w:id="7" w:name="_Toc121989578"/>
      <w:r w:rsidRPr="00CF26B3">
        <w:t>Can Metallic protect on-premises workloads?</w:t>
      </w:r>
      <w:bookmarkEnd w:id="7"/>
    </w:p>
    <w:p w14:paraId="7BA7EA40" w14:textId="7AE963BA" w:rsidR="00125852" w:rsidRDefault="00CF26B3" w:rsidP="00125852">
      <w:pPr>
        <w:pStyle w:val="BodyTextMetricHPELight10pt"/>
      </w:pPr>
      <w:r w:rsidRPr="00CF26B3">
        <w:t xml:space="preserve">Yes, Metallic can protect on-premises workloads and integrates with both HyperScale X Reference Architecture with HPE Platforms and HPE </w:t>
      </w:r>
      <w:proofErr w:type="spellStart"/>
      <w:r w:rsidRPr="00CF26B3">
        <w:t>StoreOnce</w:t>
      </w:r>
      <w:proofErr w:type="spellEnd"/>
      <w:r w:rsidRPr="00CF26B3">
        <w:t xml:space="preserve"> Systems.</w:t>
      </w:r>
    </w:p>
    <w:p w14:paraId="73D29913" w14:textId="4A06301D" w:rsidR="00125852" w:rsidRPr="00654F0C" w:rsidRDefault="00CF26B3" w:rsidP="00125852">
      <w:pPr>
        <w:pStyle w:val="Heading1"/>
      </w:pPr>
      <w:bookmarkStart w:id="8" w:name="_Toc121989579"/>
      <w:r w:rsidRPr="00CF26B3">
        <w:t>What are some of the use cases of Metallic DMaaS?</w:t>
      </w:r>
      <w:bookmarkEnd w:id="8"/>
    </w:p>
    <w:p w14:paraId="4A243F5E" w14:textId="4106C008" w:rsidR="00CF26B3" w:rsidRDefault="00CF26B3" w:rsidP="00125852">
      <w:pPr>
        <w:pStyle w:val="BodyTextMetricHPELight10pt"/>
      </w:pPr>
      <w:r w:rsidRPr="00CF26B3">
        <w:t>Use cases include:</w:t>
      </w:r>
    </w:p>
    <w:p w14:paraId="20C81256" w14:textId="315A522F" w:rsidR="00CF26B3" w:rsidRPr="009C2941" w:rsidRDefault="00CF26B3" w:rsidP="00CF26B3">
      <w:pPr>
        <w:pStyle w:val="NumberedList-Level1"/>
      </w:pPr>
      <w:r w:rsidRPr="00CF26B3">
        <w:t>Start with an on-premises Commvault solution, and add Metallic for SaaS protection of cloud workloads, O365 or for protecting your backup data outside your production environment in an air-gapped approach</w:t>
      </w:r>
      <w:r>
        <w:t>.</w:t>
      </w:r>
    </w:p>
    <w:p w14:paraId="6F4E0FFB" w14:textId="66A3CD2E" w:rsidR="00CF26B3" w:rsidRDefault="00CF26B3" w:rsidP="00125852">
      <w:pPr>
        <w:pStyle w:val="NumberedList-Level1"/>
      </w:pPr>
      <w:r w:rsidRPr="00CF26B3">
        <w:t>Start with Metallic and protect on-premises workloads</w:t>
      </w:r>
      <w:r w:rsidRPr="00654F0C">
        <w:t xml:space="preserve">. </w:t>
      </w:r>
    </w:p>
    <w:p w14:paraId="7147699B" w14:textId="2B542656" w:rsidR="00125852" w:rsidRDefault="00CF26B3" w:rsidP="00125852">
      <w:pPr>
        <w:pStyle w:val="BodyTextMetricHPELight10pt"/>
      </w:pPr>
      <w:r w:rsidRPr="00CF26B3">
        <w:t>Commvault and Metallic can be used together as a joint solution, with the ability to view Metallic through the same Commvault Console for a single pane of glass management</w:t>
      </w:r>
      <w:r w:rsidR="00125852" w:rsidRPr="00654F0C">
        <w:t>.</w:t>
      </w:r>
    </w:p>
    <w:p w14:paraId="5BAB5B50" w14:textId="37F03D3D" w:rsidR="00125852" w:rsidRPr="00654F0C" w:rsidRDefault="00747496" w:rsidP="00125852">
      <w:pPr>
        <w:pStyle w:val="Heading1"/>
      </w:pPr>
      <w:bookmarkStart w:id="9" w:name="_Toc121989580"/>
      <w:r w:rsidRPr="00747496">
        <w:t>What workloads can be protected with Metallic?</w:t>
      </w:r>
      <w:bookmarkEnd w:id="9"/>
    </w:p>
    <w:p w14:paraId="0B6DEA82" w14:textId="1A319910" w:rsidR="00D03162" w:rsidRDefault="00D03162" w:rsidP="00D03162">
      <w:pPr>
        <w:pStyle w:val="BodyTextMetricHPELight10pt"/>
      </w:pPr>
      <w:r w:rsidRPr="00D03162">
        <w:t>Metallic has solutions to protect hybrid cloud environments, Microsoft Office 365 data and endpoints.</w:t>
      </w:r>
    </w:p>
    <w:p w14:paraId="4CF7A559" w14:textId="600283AC" w:rsidR="00D03162" w:rsidRPr="00654F0C" w:rsidRDefault="00D03162" w:rsidP="00D03162">
      <w:pPr>
        <w:pStyle w:val="BodyTextMetricHPELight10pt"/>
      </w:pPr>
      <w:r w:rsidRPr="00D03162">
        <w:t>Supported data sources include:</w:t>
      </w:r>
    </w:p>
    <w:p w14:paraId="2C531241" w14:textId="711AF0AA" w:rsidR="00D03162" w:rsidRDefault="00000000" w:rsidP="00D03162">
      <w:pPr>
        <w:pStyle w:val="BulletLevel1"/>
      </w:pPr>
      <w:hyperlink r:id="rId17" w:history="1">
        <w:r w:rsidR="00D03162" w:rsidRPr="00E0114C">
          <w:rPr>
            <w:rStyle w:val="Hyperlink"/>
          </w:rPr>
          <w:t>Metallic® VM &amp; Kubernetes Backup</w:t>
        </w:r>
      </w:hyperlink>
    </w:p>
    <w:p w14:paraId="09F0134B" w14:textId="43ED1DD9" w:rsidR="00D03162" w:rsidRDefault="00000000" w:rsidP="00D03162">
      <w:pPr>
        <w:pStyle w:val="BulletLevel1"/>
      </w:pPr>
      <w:hyperlink r:id="rId18" w:history="1">
        <w:r w:rsidR="00D03162" w:rsidRPr="00E0114C">
          <w:rPr>
            <w:rStyle w:val="Hyperlink"/>
          </w:rPr>
          <w:t>Metallic® File &amp; Object Backup</w:t>
        </w:r>
      </w:hyperlink>
    </w:p>
    <w:p w14:paraId="5A20E941" w14:textId="2EB3C2B1" w:rsidR="00D03162" w:rsidRDefault="00000000" w:rsidP="00D03162">
      <w:pPr>
        <w:pStyle w:val="BulletLevel1"/>
      </w:pPr>
      <w:hyperlink r:id="rId19" w:history="1">
        <w:r w:rsidR="00D03162" w:rsidRPr="005372E8">
          <w:rPr>
            <w:rStyle w:val="Hyperlink"/>
          </w:rPr>
          <w:t>Metallic® Database Backup</w:t>
        </w:r>
      </w:hyperlink>
    </w:p>
    <w:p w14:paraId="3BA1479E" w14:textId="7860BAED" w:rsidR="00D03162" w:rsidRDefault="00000000" w:rsidP="00D03162">
      <w:pPr>
        <w:pStyle w:val="BulletLevel1"/>
      </w:pPr>
      <w:hyperlink r:id="rId20" w:history="1">
        <w:r w:rsidR="00D03162" w:rsidRPr="005372E8">
          <w:rPr>
            <w:rStyle w:val="Hyperlink"/>
          </w:rPr>
          <w:t>Metallic® Office 365 Backup Essentials and eDiscovery editions</w:t>
        </w:r>
      </w:hyperlink>
    </w:p>
    <w:p w14:paraId="35454C8B" w14:textId="266F34C6" w:rsidR="00D03162" w:rsidRDefault="00000000" w:rsidP="00D03162">
      <w:pPr>
        <w:pStyle w:val="BulletLevel1"/>
      </w:pPr>
      <w:hyperlink r:id="rId21" w:history="1">
        <w:r w:rsidR="00D03162" w:rsidRPr="005372E8">
          <w:rPr>
            <w:rStyle w:val="Hyperlink"/>
          </w:rPr>
          <w:t>Metallic® Endpoint Backup Essentials and eDiscovery editions</w:t>
        </w:r>
      </w:hyperlink>
    </w:p>
    <w:p w14:paraId="3E9649A9" w14:textId="51F9CC25" w:rsidR="00D03162" w:rsidRDefault="00000000" w:rsidP="00D03162">
      <w:pPr>
        <w:pStyle w:val="BulletLevel1"/>
      </w:pPr>
      <w:hyperlink r:id="rId22" w:history="1">
        <w:r w:rsidR="00D03162" w:rsidRPr="005372E8">
          <w:rPr>
            <w:rStyle w:val="Hyperlink"/>
          </w:rPr>
          <w:t>Metallic® Salesforce Backup</w:t>
        </w:r>
      </w:hyperlink>
    </w:p>
    <w:p w14:paraId="2694B814" w14:textId="3A580C2A" w:rsidR="00D03162" w:rsidRDefault="00000000" w:rsidP="00D03162">
      <w:pPr>
        <w:pStyle w:val="BulletLevel1"/>
      </w:pPr>
      <w:hyperlink r:id="rId23" w:history="1">
        <w:r w:rsidR="00D03162" w:rsidRPr="005372E8">
          <w:rPr>
            <w:rStyle w:val="Hyperlink"/>
          </w:rPr>
          <w:t>Metallic® Backup for Microsoft Dynamics 365</w:t>
        </w:r>
      </w:hyperlink>
    </w:p>
    <w:p w14:paraId="3266AF62" w14:textId="362187A7" w:rsidR="00D03162" w:rsidRDefault="00000000" w:rsidP="00D03162">
      <w:pPr>
        <w:pStyle w:val="BulletLevel1"/>
      </w:pPr>
      <w:hyperlink r:id="rId24" w:history="1">
        <w:r w:rsidR="00D03162" w:rsidRPr="005372E8">
          <w:rPr>
            <w:rStyle w:val="Hyperlink"/>
          </w:rPr>
          <w:t>Metallic® Government Cloud</w:t>
        </w:r>
      </w:hyperlink>
    </w:p>
    <w:p w14:paraId="073EF7BA" w14:textId="2848D3DE" w:rsidR="00125852" w:rsidRPr="00654F0C" w:rsidRDefault="00FB0151" w:rsidP="00125852">
      <w:pPr>
        <w:pStyle w:val="Heading1"/>
      </w:pPr>
      <w:bookmarkStart w:id="10" w:name="_Toc121989581"/>
      <w:r w:rsidRPr="00FB0151">
        <w:t>How is data stored in Metallic?</w:t>
      </w:r>
      <w:bookmarkEnd w:id="10"/>
    </w:p>
    <w:p w14:paraId="15B24FB3" w14:textId="2DFEF7B0" w:rsidR="00125852" w:rsidRDefault="00FB0151" w:rsidP="00125852">
      <w:pPr>
        <w:pStyle w:val="BodyTextMetricHPELight10pt"/>
      </w:pPr>
      <w:r w:rsidRPr="00FB0151">
        <w:t xml:space="preserve">Customers can get up and running on Metallic storage </w:t>
      </w:r>
      <w:r w:rsidR="00BD5DF7">
        <w:t>[</w:t>
      </w:r>
      <w:r w:rsidRPr="00FB0151">
        <w:t>in Azure or Oracle Cloud Infrastructure (OCI)</w:t>
      </w:r>
      <w:r w:rsidR="00BD5DF7">
        <w:t>]</w:t>
      </w:r>
      <w:r w:rsidRPr="00FB0151">
        <w:t xml:space="preserve"> or leverage their own Azure, AWS or OCI cloud storage. With Metallic VM and Kubernetes Backup, Metallic File and Object Backup and Metallic Database Backup, users can also leverage their own on-premises storage for speedy recovery.</w:t>
      </w:r>
    </w:p>
    <w:p w14:paraId="74A8312F" w14:textId="2D3B7BF0" w:rsidR="00125852" w:rsidRPr="00654F0C" w:rsidRDefault="00FB0151" w:rsidP="00125852">
      <w:pPr>
        <w:pStyle w:val="Heading1"/>
      </w:pPr>
      <w:bookmarkStart w:id="11" w:name="_Toc121989582"/>
      <w:r w:rsidRPr="00FB0151">
        <w:lastRenderedPageBreak/>
        <w:t xml:space="preserve">Does Metallic integrate with HPE </w:t>
      </w:r>
      <w:proofErr w:type="spellStart"/>
      <w:r w:rsidRPr="00FB0151">
        <w:t>StoreOnce</w:t>
      </w:r>
      <w:proofErr w:type="spellEnd"/>
      <w:r w:rsidRPr="00FB0151">
        <w:t xml:space="preserve"> Systems?</w:t>
      </w:r>
      <w:bookmarkEnd w:id="11"/>
    </w:p>
    <w:p w14:paraId="7373C9E3" w14:textId="6B3810B7" w:rsidR="00125852" w:rsidRDefault="00FB0151" w:rsidP="00125852">
      <w:pPr>
        <w:pStyle w:val="BodyTextMetricHPELight10pt"/>
      </w:pPr>
      <w:r w:rsidRPr="00FB0151">
        <w:t xml:space="preserve">Yes, Metallic has deep integration with HPE </w:t>
      </w:r>
      <w:proofErr w:type="spellStart"/>
      <w:r w:rsidRPr="00FB0151">
        <w:t>StoreOnce</w:t>
      </w:r>
      <w:proofErr w:type="spellEnd"/>
      <w:r w:rsidRPr="00FB0151">
        <w:t xml:space="preserve"> Systems and can leverage HPE </w:t>
      </w:r>
      <w:proofErr w:type="spellStart"/>
      <w:r w:rsidRPr="00FB0151">
        <w:t>StoreOnce</w:t>
      </w:r>
      <w:proofErr w:type="spellEnd"/>
      <w:r w:rsidRPr="00FB0151">
        <w:t xml:space="preserve"> as an on-premises backup target. When using HPE </w:t>
      </w:r>
      <w:proofErr w:type="spellStart"/>
      <w:r w:rsidRPr="00FB0151">
        <w:t>StoreOnce</w:t>
      </w:r>
      <w:proofErr w:type="spellEnd"/>
      <w:r w:rsidRPr="00FB0151">
        <w:t xml:space="preserve">, customers can leverage HPE </w:t>
      </w:r>
      <w:proofErr w:type="spellStart"/>
      <w:r w:rsidRPr="00FB0151">
        <w:t>StoreOnce</w:t>
      </w:r>
      <w:proofErr w:type="spellEnd"/>
      <w:r w:rsidRPr="00FB0151">
        <w:t xml:space="preserve"> Catalyst protocol’s </w:t>
      </w:r>
      <w:r w:rsidR="0088066E">
        <w:t>built-in</w:t>
      </w:r>
      <w:r w:rsidRPr="00FB0151">
        <w:t xml:space="preserve"> security features like encryption, configurable backup data immutability and efficient data reduction technologies like </w:t>
      </w:r>
      <w:r w:rsidR="0088066E">
        <w:t>source-side</w:t>
      </w:r>
      <w:r w:rsidRPr="00FB0151">
        <w:t xml:space="preserve"> deduplication, compression</w:t>
      </w:r>
      <w:r w:rsidR="0088066E">
        <w:t>,</w:t>
      </w:r>
      <w:r w:rsidRPr="00FB0151">
        <w:t xml:space="preserve"> and replication. Commvault Metallic Gateways can also secure the secondary copies to cloud, which includes HPE Cloud Bank Storage, for </w:t>
      </w:r>
      <w:r w:rsidR="0088066E">
        <w:t>long-term</w:t>
      </w:r>
      <w:r w:rsidRPr="00FB0151">
        <w:t xml:space="preserve"> retention or archival purposes.</w:t>
      </w:r>
    </w:p>
    <w:p w14:paraId="3C15065F" w14:textId="020C20B2" w:rsidR="00125852" w:rsidRPr="00654F0C" w:rsidRDefault="00FB0151" w:rsidP="00125852">
      <w:pPr>
        <w:pStyle w:val="Heading1"/>
      </w:pPr>
      <w:bookmarkStart w:id="12" w:name="_Toc121989583"/>
      <w:r w:rsidRPr="00FB0151">
        <w:t>Is Metallic available via both HPE Complete and HPE GreenLake edge to cloud platform?</w:t>
      </w:r>
      <w:bookmarkEnd w:id="12"/>
    </w:p>
    <w:p w14:paraId="071EE150" w14:textId="77777777" w:rsidR="00FB0151" w:rsidRDefault="00FB0151" w:rsidP="00FB0151">
      <w:pPr>
        <w:pStyle w:val="BodyTextMetricHPELight10pt"/>
      </w:pPr>
      <w:r>
        <w:t>Metallic SKUs are available via HPE Complete and will be made available through HPE GreenLake Cloud Platform in the future. Metallic can be viewed through Commvault console.</w:t>
      </w:r>
    </w:p>
    <w:p w14:paraId="0DA23C90" w14:textId="590D9761" w:rsidR="00125852" w:rsidRDefault="00FB0151" w:rsidP="00FB0151">
      <w:pPr>
        <w:pStyle w:val="BodyTextMetricHPELight10pt"/>
      </w:pPr>
      <w:r>
        <w:t xml:space="preserve">Metallic SaaS backup and recovery solutions are offered as annual subscriptions. Additional discounts are available based on committing to a specific volume with one of the annual plans for </w:t>
      </w:r>
      <w:r w:rsidR="0088066E">
        <w:t xml:space="preserve">the </w:t>
      </w:r>
      <w:r>
        <w:t xml:space="preserve">lowest unit cost. Metallic (and Commvault) HPE Complete Pricing details are available on the </w:t>
      </w:r>
      <w:hyperlink r:id="rId25" w:history="1">
        <w:proofErr w:type="spellStart"/>
        <w:r w:rsidRPr="00FB0151">
          <w:rPr>
            <w:rStyle w:val="Hyperlink"/>
          </w:rPr>
          <w:t>QuickSpecs</w:t>
        </w:r>
        <w:proofErr w:type="spellEnd"/>
      </w:hyperlink>
      <w:r>
        <w:t xml:space="preserve"> page.</w:t>
      </w:r>
    </w:p>
    <w:p w14:paraId="23FA0FD2" w14:textId="4E7D0712" w:rsidR="00125852" w:rsidRPr="00654F0C" w:rsidRDefault="00835FB3" w:rsidP="00125852">
      <w:pPr>
        <w:pStyle w:val="Heading1"/>
      </w:pPr>
      <w:bookmarkStart w:id="13" w:name="_Toc121989584"/>
      <w:r w:rsidRPr="00835FB3">
        <w:t>In which countries can Metallic be deployed?</w:t>
      </w:r>
      <w:bookmarkEnd w:id="13"/>
    </w:p>
    <w:p w14:paraId="7418244A" w14:textId="77777777" w:rsidR="0088066E" w:rsidRDefault="00835FB3" w:rsidP="00835FB3">
      <w:pPr>
        <w:pStyle w:val="BodyTextMetricHPELight10pt"/>
      </w:pPr>
      <w:r>
        <w:t>Metallic is available in more than 30 countries and the number is growing.</w:t>
      </w:r>
    </w:p>
    <w:p w14:paraId="4177F0E6" w14:textId="6E6AA9B9" w:rsidR="00835FB3" w:rsidRDefault="00835FB3" w:rsidP="00835FB3">
      <w:pPr>
        <w:pStyle w:val="BodyTextMetricHPELight10pt"/>
      </w:pPr>
      <w:r>
        <w:t xml:space="preserve">Locations include: United States of America, United Kingdom, United Arab Emirates, Belgium, Denmark, Finland, Ireland, Germany, France, Spain, Austria, Poland, South Africa, Switzerland, Portugal, Norway, Israel, Italy, Luxembourg, Netherlands, Sweden, Czech Republic, Slovakia, India, Qatar, Singapore, Malaysia, Japan, Hong Kong, Brazil, Chile, Colombia, and Mexico. </w:t>
      </w:r>
    </w:p>
    <w:p w14:paraId="4B3DA4E9" w14:textId="60E62FA5" w:rsidR="00125852" w:rsidRDefault="00835FB3" w:rsidP="00835FB3">
      <w:pPr>
        <w:pStyle w:val="BodyTextMetricHPELight10pt"/>
      </w:pPr>
      <w:r>
        <w:t xml:space="preserve">To </w:t>
      </w:r>
      <w:r w:rsidR="002E093B">
        <w:t>see the complete list of</w:t>
      </w:r>
      <w:r w:rsidR="0088066E">
        <w:t xml:space="preserve"> </w:t>
      </w:r>
      <w:r>
        <w:t xml:space="preserve">Azure and OCI supported regions, check </w:t>
      </w:r>
      <w:r w:rsidR="002E093B">
        <w:t xml:space="preserve">the </w:t>
      </w:r>
      <w:r>
        <w:t xml:space="preserve">details </w:t>
      </w:r>
      <w:hyperlink r:id="rId26" w:history="1">
        <w:r w:rsidRPr="00835FB3">
          <w:rPr>
            <w:rStyle w:val="Hyperlink"/>
          </w:rPr>
          <w:t>here</w:t>
        </w:r>
      </w:hyperlink>
      <w:r>
        <w:t>.</w:t>
      </w:r>
    </w:p>
    <w:p w14:paraId="16EC4C46" w14:textId="25F3555D" w:rsidR="00125852" w:rsidRPr="00654F0C" w:rsidRDefault="004F76AC" w:rsidP="00125852">
      <w:pPr>
        <w:pStyle w:val="Heading1"/>
      </w:pPr>
      <w:bookmarkStart w:id="14" w:name="_Toc121989585"/>
      <w:r w:rsidRPr="004F76AC">
        <w:t>Are there additional egress fees for data restores?</w:t>
      </w:r>
      <w:bookmarkEnd w:id="14"/>
    </w:p>
    <w:p w14:paraId="0236D3CE" w14:textId="2E257B51" w:rsidR="00125852" w:rsidRDefault="004F76AC" w:rsidP="00125852">
      <w:pPr>
        <w:pStyle w:val="BodyTextMetricHPELight10pt"/>
      </w:pPr>
      <w:r w:rsidRPr="004F76AC">
        <w:t xml:space="preserve">Ingress, egress, and restore fees are not applicable with Metallic. </w:t>
      </w:r>
      <w:r w:rsidR="00F43288">
        <w:t>Customers</w:t>
      </w:r>
      <w:r w:rsidRPr="004F76AC">
        <w:t xml:space="preserve"> just </w:t>
      </w:r>
      <w:r w:rsidR="00F43288">
        <w:t xml:space="preserve">have to </w:t>
      </w:r>
      <w:r w:rsidRPr="004F76AC">
        <w:t xml:space="preserve">pay one, straightforward subscription cost – without any hidden charges. For </w:t>
      </w:r>
      <w:r w:rsidR="00F43288">
        <w:t>those</w:t>
      </w:r>
      <w:r w:rsidRPr="004F76AC">
        <w:t xml:space="preserve"> who prefer to use their own private cloud account for storage (and not Metallic), standard charges associated with this separate account may apply.</w:t>
      </w:r>
    </w:p>
    <w:p w14:paraId="0C68260F" w14:textId="2C75FCBE" w:rsidR="00125852" w:rsidRPr="00654F0C" w:rsidRDefault="00A850CC" w:rsidP="00125852">
      <w:pPr>
        <w:pStyle w:val="Heading1"/>
      </w:pPr>
      <w:bookmarkStart w:id="15" w:name="_Toc121989586"/>
      <w:r w:rsidRPr="00A850CC">
        <w:t>Do private customers purchase Metallic® Government Cloud solutions?</w:t>
      </w:r>
      <w:bookmarkEnd w:id="15"/>
    </w:p>
    <w:p w14:paraId="1288C4FA" w14:textId="79BEADD2" w:rsidR="00125852" w:rsidRDefault="00A850CC" w:rsidP="00125852">
      <w:pPr>
        <w:pStyle w:val="BodyTextMetricHPELight10pt"/>
      </w:pPr>
      <w:r w:rsidRPr="00A850CC">
        <w:t>Metallic Government Cloud primarily addresses the needs of federal customers but is also available for purchase by SLED agencies and private organizations who are running on Azure Government Cloud. While the majority of local and non-government agencies leverage the Azure commercial environment, there is a subset where Metallic Government Cloud may be a fit.</w:t>
      </w:r>
    </w:p>
    <w:p w14:paraId="23F965C8" w14:textId="4D2D59A6" w:rsidR="00125852" w:rsidRPr="00654F0C" w:rsidRDefault="000C7391" w:rsidP="00125852">
      <w:pPr>
        <w:pStyle w:val="Heading1"/>
      </w:pPr>
      <w:bookmarkStart w:id="16" w:name="_Toc121989587"/>
      <w:r w:rsidRPr="000C7391">
        <w:t>What are the security features offered by Metallic?</w:t>
      </w:r>
      <w:bookmarkEnd w:id="16"/>
    </w:p>
    <w:p w14:paraId="31C27260" w14:textId="5AD3647D" w:rsidR="00125852" w:rsidRDefault="000C7391" w:rsidP="00125852">
      <w:pPr>
        <w:pStyle w:val="BodyTextMetricHPELight10pt"/>
      </w:pPr>
      <w:r w:rsidRPr="000C7391">
        <w:t>Metallic offers the same security technology that Commvault has developed over 20 years: supporting secure outbound connections from your networks, encrypting all data and metadata traversed across networks, encrypting data at rest, and securing access controls to ensure only authorized users have access to data. Metallic is ISO 27001 and SOC2 Type II compliant.</w:t>
      </w:r>
    </w:p>
    <w:p w14:paraId="0BAA9E5D" w14:textId="6C275AA5" w:rsidR="00125852" w:rsidRPr="00654F0C" w:rsidRDefault="00A03ACF" w:rsidP="00125852">
      <w:pPr>
        <w:pStyle w:val="Heading1"/>
      </w:pPr>
      <w:bookmarkStart w:id="17" w:name="_Toc121989588"/>
      <w:r w:rsidRPr="00A03ACF">
        <w:lastRenderedPageBreak/>
        <w:t>How does Metallic help protect and recover from a ransomware attack?</w:t>
      </w:r>
      <w:bookmarkEnd w:id="17"/>
    </w:p>
    <w:p w14:paraId="00B0AB2C" w14:textId="02BA09A2" w:rsidR="00A03ACF" w:rsidRDefault="00A03ACF" w:rsidP="00A03ACF">
      <w:pPr>
        <w:pStyle w:val="BodyTextMetricHPELight10pt"/>
      </w:pPr>
      <w:r>
        <w:t>When a company is hit with ransomware, Metallic DMaaS helps to safeguard your backup copies, prevent</w:t>
      </w:r>
      <w:r w:rsidR="00672619">
        <w:t>s</w:t>
      </w:r>
      <w:r>
        <w:t xml:space="preserve"> the spread of an attack and allows you to recover lost data fast. </w:t>
      </w:r>
    </w:p>
    <w:p w14:paraId="2B8A0A93" w14:textId="262404AB" w:rsidR="00125852" w:rsidRDefault="00A03ACF" w:rsidP="00A03ACF">
      <w:pPr>
        <w:pStyle w:val="BodyTextMetricHPELight10pt"/>
      </w:pPr>
      <w:r>
        <w:t xml:space="preserve">First, Metallic provides a backup method and storage locations that are highly resistant to ransomware attacks since they are offsite and store the data in a format inaccessible </w:t>
      </w:r>
      <w:r w:rsidR="00672619">
        <w:t>to</w:t>
      </w:r>
      <w:r>
        <w:t xml:space="preserve"> typical ransomware. In addition, our detection capabilities can warn customers of an anomaly which could also be a potential ransomware attack. Metallic enables users to discern when datasets are being tampered with, deleted, or created. This gives direct line of sight into potentially infected datasets or malicious activities. From here, users can further investigate suspect files, quarantine impacted datasets, and uproot suspicious behavior before it can cause immediate or widespread damage. With granular recovery and global index</w:t>
      </w:r>
      <w:r w:rsidR="00672619">
        <w:t>,</w:t>
      </w:r>
      <w:r>
        <w:t xml:space="preserve"> customers can find and restore what they need as quickly as possible.</w:t>
      </w:r>
    </w:p>
    <w:p w14:paraId="69C46EBF" w14:textId="1420BA11" w:rsidR="00125852" w:rsidRPr="00654F0C" w:rsidRDefault="00886E0C" w:rsidP="00125852">
      <w:pPr>
        <w:pStyle w:val="Heading1"/>
      </w:pPr>
      <w:bookmarkStart w:id="18" w:name="_Toc121989589"/>
      <w:r w:rsidRPr="00886E0C">
        <w:t>What FedRAMP levels has Metallic achieved?</w:t>
      </w:r>
      <w:bookmarkEnd w:id="18"/>
    </w:p>
    <w:p w14:paraId="2FD98691" w14:textId="35118797" w:rsidR="00125852" w:rsidRDefault="00886E0C" w:rsidP="00125852">
      <w:pPr>
        <w:pStyle w:val="BodyTextMetricHPELight10pt"/>
      </w:pPr>
      <w:r w:rsidRPr="00886E0C">
        <w:t>The entire Metallic portfolio – Metallic® SaaS Backup and Metallic® Recovery Reserve™ – has achieved FedRAMP High Ready status.</w:t>
      </w:r>
    </w:p>
    <w:p w14:paraId="470C3D7F" w14:textId="4ED3E45E" w:rsidR="00125852" w:rsidRPr="00654F0C" w:rsidRDefault="00966DB3" w:rsidP="00125852">
      <w:pPr>
        <w:pStyle w:val="Heading1"/>
      </w:pPr>
      <w:bookmarkStart w:id="19" w:name="_Toc121989590"/>
      <w:r w:rsidRPr="00966DB3">
        <w:t>How fast can customers start protecting their workloads?</w:t>
      </w:r>
      <w:bookmarkEnd w:id="19"/>
    </w:p>
    <w:p w14:paraId="3B9FFC4A" w14:textId="1AEB5982" w:rsidR="00125852" w:rsidRDefault="00966DB3" w:rsidP="00125852">
      <w:pPr>
        <w:pStyle w:val="BodyTextMetricHPELight10pt"/>
      </w:pPr>
      <w:r w:rsidRPr="00966DB3">
        <w:t xml:space="preserve">Generally, </w:t>
      </w:r>
      <w:r w:rsidR="00FC0321">
        <w:t>Metallic</w:t>
      </w:r>
      <w:r w:rsidRPr="00966DB3">
        <w:t xml:space="preserve"> can be up and running within 15 minutes. However, with data ready and waiting to be backed up, we’ve had new users configure and run their first backup in under 7 minutes.</w:t>
      </w:r>
    </w:p>
    <w:p w14:paraId="039E83D8" w14:textId="78605E4E" w:rsidR="00125852" w:rsidRPr="00654F0C" w:rsidRDefault="000B289E" w:rsidP="00125852">
      <w:pPr>
        <w:pStyle w:val="Heading1"/>
      </w:pPr>
      <w:bookmarkStart w:id="20" w:name="_Toc121989591"/>
      <w:r w:rsidRPr="000B289E">
        <w:t>How is customer support offered? What is the response time for incidents?</w:t>
      </w:r>
      <w:bookmarkEnd w:id="20"/>
    </w:p>
    <w:p w14:paraId="7334AA97" w14:textId="58518F15" w:rsidR="00125852" w:rsidRDefault="000B289E" w:rsidP="00125852">
      <w:pPr>
        <w:pStyle w:val="BodyTextMetricHPELight10pt"/>
      </w:pPr>
      <w:r w:rsidRPr="000B289E">
        <w:t xml:space="preserve">Metallic offers are covered by Commvault’s best-in-class remote support team, which can be contacted directly through the Metallic Hub via chat or email. Live agents are available 24/5 and critical support is available 24/7. Visit our </w:t>
      </w:r>
      <w:hyperlink r:id="rId27" w:history="1">
        <w:r w:rsidRPr="000B289E">
          <w:rPr>
            <w:rStyle w:val="Hyperlink"/>
          </w:rPr>
          <w:t>Support</w:t>
        </w:r>
      </w:hyperlink>
      <w:r w:rsidRPr="000B289E">
        <w:t xml:space="preserve"> page for details.</w:t>
      </w:r>
    </w:p>
    <w:p w14:paraId="46815ABE" w14:textId="4B1D1FFB" w:rsidR="00125852" w:rsidRPr="00654F0C" w:rsidRDefault="00AB54B0" w:rsidP="00125852">
      <w:pPr>
        <w:pStyle w:val="Heading1"/>
      </w:pPr>
      <w:bookmarkStart w:id="21" w:name="_Toc121989592"/>
      <w:r w:rsidRPr="00AB54B0">
        <w:t>Is there a free trial of this service for customers to evaluate?</w:t>
      </w:r>
      <w:bookmarkEnd w:id="21"/>
    </w:p>
    <w:p w14:paraId="6B82F679" w14:textId="31ECD898" w:rsidR="00125852" w:rsidRDefault="00AB54B0" w:rsidP="00125852">
      <w:pPr>
        <w:pStyle w:val="BodyTextMetricHPELight10pt"/>
      </w:pPr>
      <w:r w:rsidRPr="00AB54B0">
        <w:t>A free trial is designed for your real world</w:t>
      </w:r>
      <w:r w:rsidR="00AD5657">
        <w:t xml:space="preserve"> evaluation</w:t>
      </w:r>
      <w:r w:rsidRPr="00AB54B0">
        <w:t xml:space="preserve">. Get it free for 30 days </w:t>
      </w:r>
      <w:hyperlink r:id="rId28" w:history="1">
        <w:r w:rsidRPr="00AB54B0">
          <w:rPr>
            <w:rStyle w:val="Hyperlink"/>
          </w:rPr>
          <w:t>here</w:t>
        </w:r>
      </w:hyperlink>
      <w:r w:rsidRPr="00AB54B0">
        <w:t xml:space="preserve">. The account team can assist if the trial needs to be extended. The extension can be done through Metallic Salesforce or by sending an email to </w:t>
      </w:r>
      <w:hyperlink r:id="rId29" w:history="1">
        <w:r w:rsidRPr="00AB54B0">
          <w:rPr>
            <w:rStyle w:val="Hyperlink"/>
          </w:rPr>
          <w:t>systems@metallic.io</w:t>
        </w:r>
      </w:hyperlink>
      <w:r w:rsidRPr="00AB54B0">
        <w:t xml:space="preserve">. </w:t>
      </w:r>
      <w:r w:rsidR="000F0835">
        <w:t>The sales</w:t>
      </w:r>
      <w:r w:rsidRPr="00AB54B0">
        <w:t xml:space="preserve"> team will have to provide the client details to the account team for them to identify the Tenant ID on CV system.</w:t>
      </w:r>
    </w:p>
    <w:p w14:paraId="1A367CCA" w14:textId="00905F0D" w:rsidR="00125852" w:rsidRPr="00654F0C" w:rsidRDefault="00871B6D" w:rsidP="00125852">
      <w:pPr>
        <w:pStyle w:val="Heading1"/>
      </w:pPr>
      <w:bookmarkStart w:id="22" w:name="_Toc121989593"/>
      <w:r w:rsidRPr="00871B6D">
        <w:t>What happens to the customer’s data if he wants to unsubscribe to the Metallic service?</w:t>
      </w:r>
      <w:bookmarkEnd w:id="22"/>
    </w:p>
    <w:p w14:paraId="581A84C9" w14:textId="77777777" w:rsidR="00871B6D" w:rsidRDefault="00871B6D" w:rsidP="00871B6D">
      <w:pPr>
        <w:pStyle w:val="BodyTextMetricHPELight10pt"/>
      </w:pPr>
      <w:r>
        <w:t xml:space="preserve">The customer will have to collect the data prior to cancelling the subscription. Usually, the customer would have a migration plan to move clients from one solution to another. </w:t>
      </w:r>
    </w:p>
    <w:p w14:paraId="375E1C89" w14:textId="37B08631" w:rsidR="00125852" w:rsidRDefault="00871B6D" w:rsidP="00871B6D">
      <w:pPr>
        <w:pStyle w:val="BodyTextMetricHPELight10pt"/>
      </w:pPr>
      <w:r>
        <w:t xml:space="preserve">The data that has been protected by Metallic will be retained for the duration of retention or will be removed from the moment the customer cancels their subscription. Once the cancellation is requested, Commvault will delete the data within 60 days. For more information, check </w:t>
      </w:r>
      <w:hyperlink r:id="rId30" w:history="1">
        <w:r w:rsidRPr="00871B6D">
          <w:rPr>
            <w:rStyle w:val="Hyperlink"/>
          </w:rPr>
          <w:t>https://www.commvault.com/legal/master-terms-and-conditions</w:t>
        </w:r>
      </w:hyperlink>
      <w:r>
        <w:t>.</w:t>
      </w:r>
    </w:p>
    <w:bookmarkEnd w:id="0"/>
    <w:bookmarkEnd w:id="1"/>
    <w:bookmarkEnd w:id="3"/>
    <w:bookmarkEnd w:id="4"/>
    <w:bookmarkEnd w:id="5"/>
    <w:bookmarkEnd w:id="6"/>
    <w:p w14:paraId="06DD1B7F" w14:textId="6DBC43EC" w:rsidR="006710C7" w:rsidRPr="006710C7" w:rsidRDefault="006710C7" w:rsidP="00CF70D2">
      <w:pPr>
        <w:pStyle w:val="BackPageLearnmoreat16pt"/>
      </w:pPr>
      <w:r w:rsidRPr="006710C7">
        <w:t>L</w:t>
      </w:r>
      <w:r>
        <w:t>earn more at</w:t>
      </w:r>
    </w:p>
    <w:p w14:paraId="6B748D4F" w14:textId="59775A9B" w:rsidR="00B345B8" w:rsidRPr="00586253" w:rsidRDefault="00000000" w:rsidP="00586253">
      <w:pPr>
        <w:pStyle w:val="BackPageLearnmoreatURL12pt"/>
        <w:rPr>
          <w:rStyle w:val="Hyperlink"/>
        </w:rPr>
      </w:pPr>
      <w:hyperlink r:id="rId31" w:history="1">
        <w:r w:rsidR="00837A68" w:rsidRPr="00837A68">
          <w:rPr>
            <w:rStyle w:val="Hyperlink"/>
          </w:rPr>
          <w:t>https://metallic.io/</w:t>
        </w:r>
      </w:hyperlink>
    </w:p>
    <w:sectPr w:rsidR="00B345B8" w:rsidRPr="00586253" w:rsidSect="00EB3BFE">
      <w:headerReference w:type="even" r:id="rId32"/>
      <w:headerReference w:type="default" r:id="rId33"/>
      <w:footerReference w:type="even" r:id="rId34"/>
      <w:footerReference w:type="default" r:id="rId35"/>
      <w:footerReference w:type="first" r:id="rId36"/>
      <w:pgSz w:w="11907" w:h="16839" w:code="9"/>
      <w:pgMar w:top="1800" w:right="720" w:bottom="720" w:left="720" w:header="576" w:footer="360" w:gutter="0"/>
      <w:cols w:space="720"/>
      <w:formProt w:val="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98E1A" w14:textId="77777777" w:rsidR="00E456B6" w:rsidRDefault="00E456B6">
      <w:r>
        <w:separator/>
      </w:r>
    </w:p>
    <w:p w14:paraId="1E7D6EB0" w14:textId="77777777" w:rsidR="00E456B6" w:rsidRDefault="00E456B6"/>
    <w:p w14:paraId="4D0C1759" w14:textId="77777777" w:rsidR="00E456B6" w:rsidRDefault="00E456B6"/>
    <w:p w14:paraId="63E8A120" w14:textId="77777777" w:rsidR="00E456B6" w:rsidRDefault="00E456B6"/>
    <w:p w14:paraId="6E7A22C3" w14:textId="77777777" w:rsidR="00E456B6" w:rsidRDefault="00E456B6"/>
    <w:p w14:paraId="5E948062" w14:textId="77777777" w:rsidR="00E456B6" w:rsidRDefault="00E456B6"/>
  </w:endnote>
  <w:endnote w:type="continuationSeparator" w:id="0">
    <w:p w14:paraId="72C8E079" w14:textId="77777777" w:rsidR="00E456B6" w:rsidRDefault="00E456B6">
      <w:r>
        <w:continuationSeparator/>
      </w:r>
    </w:p>
    <w:p w14:paraId="1F58841D" w14:textId="77777777" w:rsidR="00E456B6" w:rsidRDefault="00E456B6"/>
    <w:p w14:paraId="21D10436" w14:textId="77777777" w:rsidR="00E456B6" w:rsidRDefault="00E456B6"/>
    <w:p w14:paraId="6A9B3D84" w14:textId="77777777" w:rsidR="00E456B6" w:rsidRDefault="00E456B6"/>
    <w:p w14:paraId="6093F01B" w14:textId="77777777" w:rsidR="00E456B6" w:rsidRDefault="00E456B6"/>
    <w:p w14:paraId="266F1F04" w14:textId="77777777" w:rsidR="00E456B6" w:rsidRDefault="00E456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tricHPE Light">
    <w:altName w:val="Calibri"/>
    <w:panose1 w:val="00000000000000000000"/>
    <w:charset w:val="00"/>
    <w:family w:val="swiss"/>
    <w:notTrueType/>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P Simplified Light">
    <w:altName w:val="Calibri"/>
    <w:charset w:val="00"/>
    <w:family w:val="swiss"/>
    <w:pitch w:val="variable"/>
    <w:sig w:usb0="00000001" w:usb1="5000205B" w:usb2="00000000" w:usb3="00000000" w:csb0="00000093" w:csb1="00000000"/>
  </w:font>
  <w:font w:name="HP Simplified">
    <w:altName w:val="Arial"/>
    <w:charset w:val="00"/>
    <w:family w:val="swiss"/>
    <w:pitch w:val="variable"/>
    <w:sig w:usb0="00000001" w:usb1="5000205B" w:usb2="00000000" w:usb3="00000000" w:csb0="00000093" w:csb1="00000000"/>
  </w:font>
  <w:font w:name="MetricHPE">
    <w:altName w:val="Calibri"/>
    <w:panose1 w:val="00000000000000000000"/>
    <w:charset w:val="00"/>
    <w:family w:val="swiss"/>
    <w:notTrueType/>
    <w:pitch w:val="variable"/>
    <w:sig w:usb0="00000007" w:usb1="00000000" w:usb2="00000000" w:usb3="00000000" w:csb0="00000093" w:csb1="00000000"/>
  </w:font>
  <w:font w:name="MetricHPE Medium">
    <w:altName w:val="Calibri"/>
    <w:panose1 w:val="00000000000000000000"/>
    <w:charset w:val="00"/>
    <w:family w:val="swiss"/>
    <w:notTrueType/>
    <w:pitch w:val="variable"/>
    <w:sig w:usb0="00000007" w:usb1="00000000" w:usb2="00000000" w:usb3="00000000" w:csb0="00000093" w:csb1="00000000"/>
  </w:font>
  <w:font w:name="Metric Regular">
    <w:altName w:val="Calibri"/>
    <w:panose1 w:val="00000000000000000000"/>
    <w:charset w:val="00"/>
    <w:family w:val="swiss"/>
    <w:notTrueType/>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swiss"/>
    <w:pitch w:val="variable"/>
    <w:sig w:usb0="00000003" w:usb1="00000000" w:usb2="00000000" w:usb3="00000000" w:csb0="00000001" w:csb1="00000000"/>
  </w:font>
  <w:font w:name="Metric Semibold">
    <w:altName w:val="Calibri"/>
    <w:panose1 w:val="00000000000000000000"/>
    <w:charset w:val="00"/>
    <w:family w:val="swiss"/>
    <w:notTrueType/>
    <w:pitch w:val="variable"/>
    <w:sig w:usb0="00000007" w:usb1="00000000" w:usb2="00000000" w:usb3="00000000" w:csb0="00000093" w:csb1="00000000"/>
  </w:font>
  <w:font w:name="Metric Light">
    <w:altName w:val="Calibri"/>
    <w:panose1 w:val="00000000000000000000"/>
    <w:charset w:val="00"/>
    <w:family w:val="swiss"/>
    <w:notTrueType/>
    <w:pitch w:val="variable"/>
    <w:sig w:usb0="00000001" w:usb1="00000000" w:usb2="00000000" w:usb3="00000000" w:csb0="00000093" w:csb1="00000000"/>
  </w:font>
  <w:font w:name="MetricHPE Semibold">
    <w:altName w:val="Calibri"/>
    <w:panose1 w:val="00000000000000000000"/>
    <w:charset w:val="00"/>
    <w:family w:val="swiss"/>
    <w:notTrueType/>
    <w:pitch w:val="variable"/>
    <w:sig w:usb0="00000007" w:usb1="00000000" w:usb2="00000000" w:usb3="00000000" w:csb0="00000093" w:csb1="00000000"/>
  </w:font>
  <w:font w:name="HPE Simple Light">
    <w:altName w:val="Calibri"/>
    <w:panose1 w:val="00000000000000000000"/>
    <w:charset w:val="00"/>
    <w:family w:val="modern"/>
    <w:notTrueType/>
    <w:pitch w:val="fixed"/>
    <w:sig w:usb0="A00000FF" w:usb1="5000204A" w:usb2="00000000" w:usb3="00000000" w:csb0="00000093" w:csb1="00000000"/>
  </w:font>
  <w:font w:name="SimplePro">
    <w:altName w:val="Calibri"/>
    <w:panose1 w:val="00000000000000000000"/>
    <w:charset w:val="00"/>
    <w:family w:val="modern"/>
    <w:notTrueType/>
    <w:pitch w:val="fixed"/>
    <w:sig w:usb0="00000001" w:usb1="4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PE Simple">
    <w:altName w:val="Calibri"/>
    <w:panose1 w:val="00000000000000000000"/>
    <w:charset w:val="00"/>
    <w:family w:val="modern"/>
    <w:notTrueType/>
    <w:pitch w:val="fixed"/>
    <w:sig w:usb0="A00000F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312387"/>
      <w:docPartObj>
        <w:docPartGallery w:val="Page Numbers (Bottom of Page)"/>
        <w:docPartUnique/>
      </w:docPartObj>
    </w:sdtPr>
    <w:sdtEndPr>
      <w:rPr>
        <w:noProof/>
      </w:rPr>
    </w:sdtEndPr>
    <w:sdtContent>
      <w:p w14:paraId="567C5DC8" w14:textId="77777777" w:rsidR="00022B19" w:rsidRDefault="00022B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26A1C9" w14:textId="77777777" w:rsidR="00A36D12" w:rsidRDefault="00A36D12" w:rsidP="00AB6307">
    <w:pPr>
      <w:ind w:left="-18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258D" w14:textId="77777777" w:rsidR="00022B19" w:rsidRPr="00214234" w:rsidRDefault="00214234" w:rsidP="00214234">
    <w:pPr>
      <w:pStyle w:val="Footer"/>
    </w:pPr>
    <w:r w:rsidRPr="00214234">
      <w:rPr>
        <w:noProof/>
      </w:rPr>
      <w:drawing>
        <wp:inline distT="0" distB="0" distL="0" distR="0" wp14:anchorId="14432BB4" wp14:editId="6FF060B2">
          <wp:extent cx="804672"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pe_element_grn_pos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4672" cy="228600"/>
                  </a:xfrm>
                  <a:prstGeom prst="rect">
                    <a:avLst/>
                  </a:prstGeom>
                </pic:spPr>
              </pic:pic>
            </a:graphicData>
          </a:graphic>
        </wp:inline>
      </w:drawing>
    </w:r>
  </w:p>
  <w:p w14:paraId="1F268DEE" w14:textId="77777777" w:rsidR="002B54BA" w:rsidRPr="00AE7069" w:rsidRDefault="002B54BA" w:rsidP="00344708">
    <w:pPr>
      <w:pStyle w:val="PageNumbers"/>
      <w:ind w:right="-172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0BE3" w14:textId="20AE2BB5" w:rsidR="002E78A8" w:rsidRDefault="002E78A8" w:rsidP="002E78A8">
    <w:pPr>
      <w:pStyle w:val="Footer"/>
    </w:pPr>
    <w:r>
      <w:rPr>
        <w:noProof/>
      </w:rPr>
      <w:drawing>
        <wp:anchor distT="0" distB="0" distL="114300" distR="114300" simplePos="0" relativeHeight="251678720" behindDoc="1" locked="0" layoutInCell="1" allowOverlap="1" wp14:anchorId="45FD3F61" wp14:editId="6CE7EAB6">
          <wp:simplePos x="0" y="0"/>
          <wp:positionH relativeFrom="margin">
            <wp:posOffset>-441960</wp:posOffset>
          </wp:positionH>
          <wp:positionV relativeFrom="paragraph">
            <wp:posOffset>-3055874</wp:posOffset>
          </wp:positionV>
          <wp:extent cx="7525512" cy="3762756"/>
          <wp:effectExtent l="0" t="0" r="0"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5512" cy="37627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8DDD75" w14:textId="77777777" w:rsidR="0046573D" w:rsidRPr="002E78A8" w:rsidRDefault="0046573D" w:rsidP="002E78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3B76" w14:textId="77777777" w:rsidR="00A36D12" w:rsidRPr="00745C9A" w:rsidRDefault="00A36D12" w:rsidP="00745C9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600" w:firstRow="0" w:lastRow="0" w:firstColumn="0" w:lastColumn="0" w:noHBand="1" w:noVBand="1"/>
    </w:tblPr>
    <w:tblGrid>
      <w:gridCol w:w="2545"/>
      <w:gridCol w:w="875"/>
      <w:gridCol w:w="7020"/>
    </w:tblGrid>
    <w:tr w:rsidR="007A24BB" w:rsidRPr="00917C6B" w14:paraId="0EB6D543" w14:textId="77777777" w:rsidTr="00F06E24">
      <w:trPr>
        <w:trHeight w:val="320"/>
      </w:trPr>
      <w:tc>
        <w:tcPr>
          <w:tcW w:w="2545" w:type="dxa"/>
          <w:vMerge w:val="restart"/>
          <w:tcMar>
            <w:left w:w="0" w:type="dxa"/>
          </w:tcMar>
          <w:vAlign w:val="bottom"/>
        </w:tcPr>
        <w:tbl>
          <w:tblPr>
            <w:tblpPr w:leftFromText="180" w:rightFromText="180" w:vertAnchor="page" w:horzAnchor="page" w:tblpX="41" w:tblpY="151"/>
            <w:tblW w:w="2430" w:type="dxa"/>
            <w:tblLook w:val="0000" w:firstRow="0" w:lastRow="0" w:firstColumn="0" w:lastColumn="0" w:noHBand="0" w:noVBand="0"/>
          </w:tblPr>
          <w:tblGrid>
            <w:gridCol w:w="2430"/>
          </w:tblGrid>
          <w:tr w:rsidR="007A24BB" w:rsidRPr="00917C6B" w14:paraId="0946812B" w14:textId="77777777" w:rsidTr="007A24BB">
            <w:trPr>
              <w:trHeight w:val="884"/>
            </w:trPr>
            <w:tc>
              <w:tcPr>
                <w:tcW w:w="2430" w:type="dxa"/>
                <w:tcMar>
                  <w:top w:w="288" w:type="dxa"/>
                  <w:left w:w="0" w:type="dxa"/>
                  <w:right w:w="115" w:type="dxa"/>
                </w:tcMar>
                <w:vAlign w:val="bottom"/>
              </w:tcPr>
              <w:p w14:paraId="5798501E" w14:textId="77777777" w:rsidR="007A24BB" w:rsidRPr="00917C6B" w:rsidRDefault="007A24BB" w:rsidP="007A24BB">
                <w:pPr>
                  <w:pStyle w:val="BackPageSharewithcolleagues7pt"/>
                  <w:spacing w:after="80" w:line="240" w:lineRule="auto"/>
                  <w:rPr>
                    <w:sz w:val="20"/>
                  </w:rPr>
                </w:pPr>
              </w:p>
            </w:tc>
          </w:tr>
          <w:tr w:rsidR="007A24BB" w:rsidRPr="00917C6B" w14:paraId="5D1E2AA0" w14:textId="77777777" w:rsidTr="007A24BB">
            <w:trPr>
              <w:trHeight w:val="805"/>
            </w:trPr>
            <w:tc>
              <w:tcPr>
                <w:tcW w:w="2430" w:type="dxa"/>
                <w:tcMar>
                  <w:left w:w="0" w:type="dxa"/>
                  <w:right w:w="115" w:type="dxa"/>
                </w:tcMar>
              </w:tcPr>
              <w:p w14:paraId="70D6022B" w14:textId="77777777" w:rsidR="007A24BB" w:rsidRPr="00917C6B" w:rsidRDefault="007A24BB" w:rsidP="007A24BB">
                <w:pPr>
                  <w:pStyle w:val="BackPageSignupforupdates9pt"/>
                </w:pPr>
              </w:p>
            </w:tc>
          </w:tr>
        </w:tbl>
        <w:p w14:paraId="69561177" w14:textId="77777777" w:rsidR="007A24BB" w:rsidRPr="00917C6B" w:rsidRDefault="007A24BB" w:rsidP="007A24BB">
          <w:pPr>
            <w:pStyle w:val="BackPageSharewithcolleagues7pt"/>
            <w:spacing w:line="240" w:lineRule="auto"/>
            <w:rPr>
              <w:sz w:val="20"/>
            </w:rPr>
          </w:pPr>
          <w:r w:rsidRPr="00C33414">
            <w:rPr>
              <w:noProof/>
            </w:rPr>
            <w:drawing>
              <wp:inline distT="0" distB="0" distL="0" distR="0" wp14:anchorId="064DFC66" wp14:editId="78D87785">
                <wp:extent cx="1115060" cy="466090"/>
                <wp:effectExtent l="0" t="0" r="889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060" cy="466090"/>
                        </a:xfrm>
                        <a:prstGeom prst="rect">
                          <a:avLst/>
                        </a:prstGeom>
                        <a:noFill/>
                        <a:ln>
                          <a:noFill/>
                        </a:ln>
                      </pic:spPr>
                    </pic:pic>
                  </a:graphicData>
                </a:graphic>
              </wp:inline>
            </w:drawing>
          </w:r>
        </w:p>
      </w:tc>
      <w:tc>
        <w:tcPr>
          <w:tcW w:w="875" w:type="dxa"/>
        </w:tcPr>
        <w:p w14:paraId="25E8FE2A" w14:textId="77777777" w:rsidR="007A24BB" w:rsidRPr="00917C6B" w:rsidRDefault="007A24BB" w:rsidP="007A24BB">
          <w:pPr>
            <w:pStyle w:val="BackPageSharewithcolleagues7pt"/>
            <w:spacing w:line="240" w:lineRule="auto"/>
            <w:rPr>
              <w:sz w:val="20"/>
            </w:rPr>
          </w:pPr>
        </w:p>
      </w:tc>
      <w:tc>
        <w:tcPr>
          <w:tcW w:w="7020" w:type="dxa"/>
          <w:vMerge w:val="restart"/>
          <w:tcMar>
            <w:left w:w="0" w:type="dxa"/>
            <w:bottom w:w="0" w:type="dxa"/>
          </w:tcMar>
          <w:vAlign w:val="bottom"/>
        </w:tcPr>
        <w:p w14:paraId="766B555D" w14:textId="77777777" w:rsidR="007A24BB" w:rsidRPr="00917C6B" w:rsidRDefault="00BC44FF" w:rsidP="007A24BB">
          <w:pPr>
            <w:pStyle w:val="BackPageRatethisdocument10pt"/>
          </w:pPr>
          <w:r>
            <w:rPr>
              <w:noProof/>
            </w:rPr>
            <w:drawing>
              <wp:inline distT="0" distB="0" distL="0" distR="0" wp14:anchorId="236E1870" wp14:editId="51AC428C">
                <wp:extent cx="1586345" cy="256837"/>
                <wp:effectExtent l="0" t="0" r="0" b="0"/>
                <wp:docPr id="11" name="Picture 11">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2"/>
                        </pic:cNvPr>
                        <pic:cNvPicPr/>
                      </pic:nvPicPr>
                      <pic:blipFill>
                        <a:blip r:embed="rId3">
                          <a:extLst>
                            <a:ext uri="{28A0092B-C50C-407E-A947-70E740481C1C}">
                              <a14:useLocalDpi xmlns:a14="http://schemas.microsoft.com/office/drawing/2010/main" val="0"/>
                            </a:ext>
                          </a:extLst>
                        </a:blip>
                        <a:stretch>
                          <a:fillRect/>
                        </a:stretch>
                      </pic:blipFill>
                      <pic:spPr>
                        <a:xfrm>
                          <a:off x="0" y="0"/>
                          <a:ext cx="1586345" cy="256837"/>
                        </a:xfrm>
                        <a:prstGeom prst="rect">
                          <a:avLst/>
                        </a:prstGeom>
                      </pic:spPr>
                    </pic:pic>
                  </a:graphicData>
                </a:graphic>
              </wp:inline>
            </w:drawing>
          </w:r>
        </w:p>
      </w:tc>
    </w:tr>
    <w:tr w:rsidR="007A24BB" w:rsidRPr="00917C6B" w14:paraId="019AAC49" w14:textId="77777777" w:rsidTr="00F06E24">
      <w:trPr>
        <w:trHeight w:val="320"/>
      </w:trPr>
      <w:tc>
        <w:tcPr>
          <w:tcW w:w="2545" w:type="dxa"/>
          <w:vMerge/>
          <w:tcMar>
            <w:top w:w="115" w:type="dxa"/>
            <w:left w:w="0" w:type="dxa"/>
            <w:right w:w="0" w:type="dxa"/>
          </w:tcMar>
          <w:vAlign w:val="center"/>
        </w:tcPr>
        <w:p w14:paraId="17202437" w14:textId="77777777" w:rsidR="007A24BB" w:rsidRPr="00917C6B" w:rsidRDefault="007A24BB" w:rsidP="007A24BB">
          <w:pPr>
            <w:pStyle w:val="BackPageSignupforupdates9pt"/>
            <w:rPr>
              <w:rFonts w:ascii="Metric Light" w:hAnsi="Metric Light"/>
            </w:rPr>
          </w:pPr>
        </w:p>
      </w:tc>
      <w:tc>
        <w:tcPr>
          <w:tcW w:w="875" w:type="dxa"/>
          <w:tcMar>
            <w:top w:w="115" w:type="dxa"/>
            <w:right w:w="0" w:type="dxa"/>
          </w:tcMar>
        </w:tcPr>
        <w:p w14:paraId="471A0049" w14:textId="77777777" w:rsidR="007A24BB" w:rsidRPr="00917C6B" w:rsidRDefault="007A24BB" w:rsidP="007A24BB"/>
      </w:tc>
      <w:tc>
        <w:tcPr>
          <w:tcW w:w="7020" w:type="dxa"/>
          <w:vMerge/>
          <w:tcMar>
            <w:top w:w="115" w:type="dxa"/>
            <w:left w:w="0" w:type="dxa"/>
            <w:bottom w:w="144" w:type="dxa"/>
            <w:right w:w="0" w:type="dxa"/>
          </w:tcMar>
          <w:vAlign w:val="bottom"/>
        </w:tcPr>
        <w:p w14:paraId="4B89D419" w14:textId="77777777" w:rsidR="007A24BB" w:rsidRPr="00917C6B" w:rsidRDefault="007A24BB" w:rsidP="007A24BB">
          <w:pPr>
            <w:pStyle w:val="BackPageSharewithcolleagues7pt"/>
            <w:spacing w:line="240" w:lineRule="auto"/>
            <w:rPr>
              <w:noProof/>
            </w:rPr>
          </w:pPr>
        </w:p>
      </w:tc>
    </w:tr>
    <w:tr w:rsidR="007A24BB" w:rsidRPr="00917C6B" w14:paraId="28B71234" w14:textId="77777777" w:rsidTr="00F06E24">
      <w:trPr>
        <w:trHeight w:val="53"/>
      </w:trPr>
      <w:tc>
        <w:tcPr>
          <w:tcW w:w="2545" w:type="dxa"/>
          <w:vMerge/>
          <w:tcMar>
            <w:top w:w="115" w:type="dxa"/>
            <w:left w:w="0" w:type="dxa"/>
          </w:tcMar>
          <w:vAlign w:val="center"/>
        </w:tcPr>
        <w:p w14:paraId="25D020E5" w14:textId="77777777" w:rsidR="007A24BB" w:rsidRPr="00917C6B" w:rsidRDefault="007A24BB" w:rsidP="007A24BB">
          <w:pPr>
            <w:pStyle w:val="BackPageRatethisdocument10pt"/>
          </w:pPr>
        </w:p>
      </w:tc>
      <w:tc>
        <w:tcPr>
          <w:tcW w:w="875" w:type="dxa"/>
        </w:tcPr>
        <w:p w14:paraId="3C8AC9C2" w14:textId="77777777" w:rsidR="007A24BB" w:rsidRPr="00917C6B" w:rsidRDefault="007A24BB" w:rsidP="007A24BB">
          <w:pPr>
            <w:pStyle w:val="BackPageRatethisdocument10pt"/>
          </w:pPr>
        </w:p>
      </w:tc>
      <w:tc>
        <w:tcPr>
          <w:tcW w:w="7020" w:type="dxa"/>
          <w:vMerge/>
          <w:tcBorders>
            <w:bottom w:val="single" w:sz="18" w:space="0" w:color="auto"/>
          </w:tcBorders>
          <w:tcMar>
            <w:left w:w="0" w:type="dxa"/>
            <w:bottom w:w="144" w:type="dxa"/>
          </w:tcMar>
          <w:vAlign w:val="bottom"/>
        </w:tcPr>
        <w:p w14:paraId="336AF147" w14:textId="77777777" w:rsidR="007A24BB" w:rsidRPr="00917C6B" w:rsidRDefault="007A24BB" w:rsidP="007A24BB">
          <w:pPr>
            <w:pStyle w:val="BackPageSharewithcolleagues7pt"/>
            <w:spacing w:line="240" w:lineRule="auto"/>
            <w:rPr>
              <w:noProof/>
            </w:rPr>
          </w:pPr>
        </w:p>
      </w:tc>
    </w:tr>
    <w:tr w:rsidR="007A24BB" w:rsidRPr="00917C6B" w14:paraId="0D6E23CD" w14:textId="77777777" w:rsidTr="00F06E24">
      <w:tc>
        <w:tcPr>
          <w:tcW w:w="2545" w:type="dxa"/>
          <w:vMerge/>
          <w:tcMar>
            <w:left w:w="0" w:type="dxa"/>
          </w:tcMar>
        </w:tcPr>
        <w:p w14:paraId="12420D77" w14:textId="77777777" w:rsidR="007A24BB" w:rsidRPr="00917C6B" w:rsidRDefault="007A24BB" w:rsidP="007A24BB">
          <w:pPr>
            <w:pStyle w:val="BackPageLegal7pt"/>
          </w:pPr>
        </w:p>
      </w:tc>
      <w:tc>
        <w:tcPr>
          <w:tcW w:w="875" w:type="dxa"/>
        </w:tcPr>
        <w:p w14:paraId="0B0B4708" w14:textId="77777777" w:rsidR="007A24BB" w:rsidRPr="00917C6B" w:rsidRDefault="007A24BB" w:rsidP="007A24BB">
          <w:pPr>
            <w:pStyle w:val="BackPageLegal7pt"/>
          </w:pPr>
        </w:p>
      </w:tc>
      <w:tc>
        <w:tcPr>
          <w:tcW w:w="7020" w:type="dxa"/>
          <w:tcBorders>
            <w:top w:val="single" w:sz="18" w:space="0" w:color="auto"/>
          </w:tcBorders>
          <w:tcMar>
            <w:top w:w="72" w:type="dxa"/>
            <w:left w:w="0" w:type="dxa"/>
          </w:tcMar>
        </w:tcPr>
        <w:p w14:paraId="4AB0A53E" w14:textId="77777777" w:rsidR="007A24BB" w:rsidRDefault="007A24BB" w:rsidP="007A24BB">
          <w:pPr>
            <w:pStyle w:val="BackPageLegal7pt"/>
          </w:pPr>
          <w:r w:rsidRPr="00AD1D13">
            <w:t>© Copyright 20</w:t>
          </w:r>
          <w:r w:rsidR="00E7419E">
            <w:t>22</w:t>
          </w:r>
          <w:r w:rsidRPr="00AD1D13">
            <w:t xml:space="preserve"> Hewlett Packard Enterprise Development LP. The information contained herein is subject to change without notice. The only warranties for Hewlett Packard Enterprise products and services are set forth in the express warranty statements accompanying such products and services. Nothing herein should be construed as constituting an additional warranty.</w:t>
          </w:r>
          <w:r w:rsidR="00E7419E">
            <w:br/>
          </w:r>
          <w:r w:rsidRPr="00AD1D13">
            <w:t>Hewlett Packard Enterprise shall not be liable for technical or editorial errors or omissions contained herein.</w:t>
          </w:r>
        </w:p>
        <w:p w14:paraId="75C02339" w14:textId="77777777" w:rsidR="007A24BB" w:rsidRPr="00917C6B" w:rsidRDefault="007A24BB" w:rsidP="007A24BB">
          <w:pPr>
            <w:pStyle w:val="BackPageLegal7pt"/>
          </w:pPr>
          <w:r w:rsidRPr="00532C63">
            <w:t>This document contains confidential and/or legally privileged information. It is intended for Hewlett Packard Enterprise Internal Use only. If you are not an intended recipient as identified on the front cover of this document, you are strictly prohibited from reviewing, redistributing, disseminating, or in any other way using or relying on the contents of this document.</w:t>
          </w:r>
        </w:p>
        <w:p w14:paraId="67142A88" w14:textId="77777777" w:rsidR="007A24BB" w:rsidRPr="00917C6B" w:rsidRDefault="007A24BB" w:rsidP="007A24BB">
          <w:pPr>
            <w:pStyle w:val="BackPageLegal7pt"/>
          </w:pPr>
          <w:r w:rsidRPr="00917C6B">
            <w:t>Trademark acknowledgments, if needed.</w:t>
          </w:r>
          <w:r>
            <w:t xml:space="preserve"> </w:t>
          </w:r>
          <w:r w:rsidR="005A09CC" w:rsidRPr="005A09CC">
            <w:t>All third-party marks are property of their respective owners.</w:t>
          </w:r>
        </w:p>
        <w:p w14:paraId="0BB081BF" w14:textId="77777777" w:rsidR="007A24BB" w:rsidRPr="00425897" w:rsidRDefault="007A24BB" w:rsidP="007A24BB">
          <w:pPr>
            <w:pStyle w:val="BackPageLegal7pt"/>
            <w:spacing w:after="0"/>
          </w:pPr>
          <w:r w:rsidRPr="00425897">
            <w:rPr>
              <w:noProof/>
            </w:rPr>
            <w:drawing>
              <wp:anchor distT="0" distB="0" distL="114300" distR="114300" simplePos="0" relativeHeight="251676672" behindDoc="0" locked="0" layoutInCell="1" allowOverlap="1" wp14:anchorId="5881E819" wp14:editId="0AB1EEDC">
                <wp:simplePos x="0" y="0"/>
                <wp:positionH relativeFrom="page">
                  <wp:posOffset>6750050</wp:posOffset>
                </wp:positionH>
                <wp:positionV relativeFrom="page">
                  <wp:posOffset>9025255</wp:posOffset>
                </wp:positionV>
                <wp:extent cx="579120" cy="579120"/>
                <wp:effectExtent l="0" t="0" r="0" b="0"/>
                <wp:wrapNone/>
                <wp:docPr id="2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 Logo Blue RGB.eps"/>
                        <pic:cNvPicPr/>
                      </pic:nvPicPr>
                      <pic:blipFill>
                        <a:blip r:embed="rId4">
                          <a:extLst>
                            <a:ext uri="{28A0092B-C50C-407E-A947-70E740481C1C}">
                              <a14:useLocalDpi xmlns:a14="http://schemas.microsoft.com/office/drawing/2010/main" val="0"/>
                            </a:ext>
                          </a:extLst>
                        </a:blip>
                        <a:stretch>
                          <a:fillRect/>
                        </a:stretch>
                      </pic:blipFill>
                      <pic:spPr>
                        <a:xfrm>
                          <a:off x="0" y="0"/>
                          <a:ext cx="579120" cy="5791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r w:rsidRPr="007A24BB">
            <w:rPr>
              <w:noProof/>
            </w:rPr>
            <w:t>aXXXXXXXXENW</w:t>
          </w:r>
        </w:p>
      </w:tc>
    </w:tr>
  </w:tbl>
  <w:p w14:paraId="556037C7" w14:textId="77777777" w:rsidR="001B2A0B" w:rsidRPr="007A24BB" w:rsidRDefault="001B2A0B" w:rsidP="007A24BB">
    <w:pPr>
      <w:pStyle w:val="Footer"/>
      <w:spacing w:befor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6245" w14:textId="77777777" w:rsidR="00A36D12" w:rsidRPr="00745C9A" w:rsidRDefault="00A36D12" w:rsidP="00745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890AC" w14:textId="77777777" w:rsidR="00E456B6" w:rsidRDefault="00E456B6"/>
    <w:p w14:paraId="1B03126B" w14:textId="77777777" w:rsidR="00E456B6" w:rsidRDefault="00E456B6"/>
  </w:footnote>
  <w:footnote w:type="continuationSeparator" w:id="0">
    <w:p w14:paraId="22A3B94C" w14:textId="77777777" w:rsidR="00E456B6" w:rsidRDefault="00E456B6">
      <w:r>
        <w:continuationSeparator/>
      </w:r>
    </w:p>
    <w:p w14:paraId="7E08517A" w14:textId="77777777" w:rsidR="00E456B6" w:rsidRDefault="00E456B6"/>
    <w:p w14:paraId="202AB05B" w14:textId="77777777" w:rsidR="00E456B6" w:rsidRDefault="00E456B6"/>
    <w:p w14:paraId="20BC506D" w14:textId="77777777" w:rsidR="00E456B6" w:rsidRDefault="00E456B6"/>
    <w:p w14:paraId="7366365E" w14:textId="77777777" w:rsidR="00E456B6" w:rsidRDefault="00E456B6"/>
    <w:p w14:paraId="3340AD02" w14:textId="77777777" w:rsidR="00E456B6" w:rsidRDefault="00E456B6"/>
  </w:footnote>
  <w:footnote w:type="continuationNotice" w:id="1">
    <w:p w14:paraId="72FCF01F" w14:textId="77777777" w:rsidR="00E456B6" w:rsidRDefault="00E456B6"/>
    <w:p w14:paraId="6C94C760" w14:textId="77777777" w:rsidR="00E456B6" w:rsidRDefault="00E456B6"/>
    <w:p w14:paraId="22B1A04B" w14:textId="77777777" w:rsidR="00E456B6" w:rsidRDefault="00E456B6"/>
    <w:p w14:paraId="135F1ED0" w14:textId="77777777" w:rsidR="00E456B6" w:rsidRDefault="00E456B6"/>
    <w:p w14:paraId="432DC291" w14:textId="77777777" w:rsidR="00E456B6" w:rsidRDefault="00E456B6"/>
    <w:p w14:paraId="4D8E0692" w14:textId="77777777" w:rsidR="00E456B6" w:rsidRDefault="00E456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10FE" w14:textId="77777777" w:rsidR="00A36D12" w:rsidRPr="009F2FD1" w:rsidRDefault="00A36D12" w:rsidP="009F2FD1">
    <w:pPr>
      <w:pStyle w:val="MISCTitleDescriptorinheader10pt"/>
    </w:pPr>
    <w:r w:rsidRPr="009F2FD1">
      <w:t>Technical white paper</w:t>
    </w:r>
    <w:r w:rsidR="009F2FD1">
      <w:t xml:space="preserve"> </w:t>
    </w:r>
    <w:r w:rsidR="009F2FD1" w:rsidRPr="009F2FD1">
      <w:t>Descriptor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A8762" w14:textId="77777777" w:rsidR="00803AEC" w:rsidRDefault="00803AEC" w:rsidP="00803AEC">
    <w:pPr>
      <w:pStyle w:val="CoverSubtitle"/>
      <w:tabs>
        <w:tab w:val="right" w:pos="10710"/>
      </w:tabs>
      <w:spacing w:after="0" w:line="240" w:lineRule="auto"/>
      <w:ind w:right="54"/>
      <w:rPr>
        <w:rStyle w:val="CoverDocumentType10ptChar"/>
      </w:rPr>
    </w:pPr>
    <w:r>
      <w:rPr>
        <w:rStyle w:val="CoverDocumentType10ptChar"/>
      </w:rPr>
      <w:t>Frequently asked questions</w:t>
    </w:r>
  </w:p>
  <w:p w14:paraId="5868AF0A" w14:textId="77777777" w:rsidR="00803AEC" w:rsidRPr="006609C5" w:rsidRDefault="005D2049" w:rsidP="00803AEC">
    <w:pPr>
      <w:pStyle w:val="CoverSubtitle"/>
      <w:tabs>
        <w:tab w:val="right" w:pos="10710"/>
      </w:tabs>
      <w:spacing w:after="0" w:line="240" w:lineRule="auto"/>
      <w:ind w:right="54"/>
      <w:rPr>
        <w:rFonts w:ascii="HPE Simple" w:hAnsi="HPE Simple"/>
        <w:sz w:val="18"/>
      </w:rPr>
    </w:pPr>
    <w:r w:rsidRPr="008F5280">
      <w:rPr>
        <w:rStyle w:val="CoverDocumentType10ptChar"/>
        <w:rFonts w:ascii="MetricHPE Light" w:hAnsi="MetricHPE Light"/>
        <w:b w:val="0"/>
      </w:rPr>
      <w:t>HPE INTERNAL USE ONLY</w:t>
    </w:r>
    <w:r w:rsidR="00803AEC">
      <w:rPr>
        <w:rStyle w:val="CoverDocumentType10ptChar"/>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3ED3" w14:textId="77777777" w:rsidR="008E412C" w:rsidRDefault="008E412C" w:rsidP="008E412C">
    <w:pPr>
      <w:pStyle w:val="MISCTitleDescriptorinheader11ptLight"/>
    </w:pPr>
    <w:r w:rsidRPr="00793BF0">
      <w:t>Technical white paper</w:t>
    </w:r>
    <w:r w:rsidRPr="00F40566">
      <w:t xml:space="preserve"> Product, solution, or service</w:t>
    </w:r>
  </w:p>
  <w:p w14:paraId="0A73DF7A" w14:textId="77777777" w:rsidR="007724E5" w:rsidRDefault="007724E5"/>
  <w:p w14:paraId="1A50EEFD" w14:textId="77777777" w:rsidR="00995793" w:rsidRDefault="00995793"/>
  <w:p w14:paraId="2DED2512" w14:textId="77777777" w:rsidR="00995793" w:rsidRDefault="00995793"/>
  <w:p w14:paraId="7DB3F01D" w14:textId="77777777" w:rsidR="00995793" w:rsidRDefault="0099579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6E477" w14:textId="77777777" w:rsidR="00803AEC" w:rsidRDefault="00803AEC" w:rsidP="00803AEC">
    <w:pPr>
      <w:pStyle w:val="CoverSubtitle"/>
      <w:tabs>
        <w:tab w:val="right" w:pos="10710"/>
      </w:tabs>
      <w:spacing w:after="0" w:line="240" w:lineRule="auto"/>
      <w:ind w:right="54"/>
      <w:rPr>
        <w:rStyle w:val="CoverDocumentType10ptChar"/>
      </w:rPr>
    </w:pPr>
    <w:r>
      <w:rPr>
        <w:rStyle w:val="CoverDocumentType10ptChar"/>
      </w:rPr>
      <w:t>Frequently asked questions</w:t>
    </w:r>
  </w:p>
  <w:p w14:paraId="03D7628E" w14:textId="77777777" w:rsidR="00803AEC" w:rsidRPr="006609C5" w:rsidRDefault="005D2049" w:rsidP="00803AEC">
    <w:pPr>
      <w:pStyle w:val="CoverSubtitle"/>
      <w:tabs>
        <w:tab w:val="right" w:pos="10710"/>
      </w:tabs>
      <w:spacing w:after="0" w:line="240" w:lineRule="auto"/>
      <w:ind w:right="54"/>
      <w:rPr>
        <w:rFonts w:ascii="HPE Simple" w:hAnsi="HPE Simple"/>
        <w:sz w:val="18"/>
      </w:rPr>
    </w:pPr>
    <w:r w:rsidRPr="008F5280">
      <w:rPr>
        <w:rStyle w:val="CoverDocumentType10ptChar"/>
        <w:rFonts w:ascii="MetricHPE Light" w:hAnsi="MetricHPE Light"/>
        <w:b w:val="0"/>
      </w:rPr>
      <w:t>HPE INTERNAL USE ONLY</w:t>
    </w:r>
    <w:r w:rsidR="00803AEC">
      <w:rPr>
        <w:rStyle w:val="CoverDocumentType10ptCha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pt;height:7pt" o:bullet="t">
        <v:imagedata r:id="rId1" o:title="twitter_final_1-29-2010"/>
      </v:shape>
    </w:pict>
  </w:numPicBullet>
  <w:numPicBullet w:numPicBulletId="1">
    <w:pict>
      <v:shape id="_x0000_i1033" type="#_x0000_t75" style="width:15.5pt;height:15.5pt" o:bullet="t">
        <v:imagedata r:id="rId2" o:title="twitter_final_1-29-2010"/>
      </v:shape>
    </w:pict>
  </w:numPicBullet>
  <w:abstractNum w:abstractNumId="0" w15:restartNumberingAfterBreak="0">
    <w:nsid w:val="FFFFFF7C"/>
    <w:multiLevelType w:val="singleLevel"/>
    <w:tmpl w:val="F3943B8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56610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8FC2D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9A40CD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7004C0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EF8545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869F7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D2787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C08E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33CDC3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F1103C"/>
    <w:multiLevelType w:val="hybridMultilevel"/>
    <w:tmpl w:val="E90C053E"/>
    <w:lvl w:ilvl="0" w:tplc="783AA73C">
      <w:start w:val="1"/>
      <w:numFmt w:val="bullet"/>
      <w:lvlText w:val=""/>
      <w:lvlPicBulletId w:val="0"/>
      <w:lvlJc w:val="left"/>
      <w:pPr>
        <w:tabs>
          <w:tab w:val="num" w:pos="720"/>
        </w:tabs>
        <w:ind w:left="720" w:hanging="360"/>
      </w:pPr>
      <w:rPr>
        <w:rFonts w:ascii="Symbol" w:hAnsi="Symbol" w:hint="default"/>
      </w:rPr>
    </w:lvl>
    <w:lvl w:ilvl="1" w:tplc="30E2D702" w:tentative="1">
      <w:start w:val="1"/>
      <w:numFmt w:val="bullet"/>
      <w:lvlText w:val=""/>
      <w:lvlJc w:val="left"/>
      <w:pPr>
        <w:tabs>
          <w:tab w:val="num" w:pos="1440"/>
        </w:tabs>
        <w:ind w:left="1440" w:hanging="360"/>
      </w:pPr>
      <w:rPr>
        <w:rFonts w:ascii="Symbol" w:hAnsi="Symbol" w:hint="default"/>
      </w:rPr>
    </w:lvl>
    <w:lvl w:ilvl="2" w:tplc="ECDC378E" w:tentative="1">
      <w:start w:val="1"/>
      <w:numFmt w:val="bullet"/>
      <w:lvlText w:val=""/>
      <w:lvlJc w:val="left"/>
      <w:pPr>
        <w:tabs>
          <w:tab w:val="num" w:pos="2160"/>
        </w:tabs>
        <w:ind w:left="2160" w:hanging="360"/>
      </w:pPr>
      <w:rPr>
        <w:rFonts w:ascii="Symbol" w:hAnsi="Symbol" w:hint="default"/>
      </w:rPr>
    </w:lvl>
    <w:lvl w:ilvl="3" w:tplc="91ACE4EC" w:tentative="1">
      <w:start w:val="1"/>
      <w:numFmt w:val="bullet"/>
      <w:lvlText w:val=""/>
      <w:lvlJc w:val="left"/>
      <w:pPr>
        <w:tabs>
          <w:tab w:val="num" w:pos="2880"/>
        </w:tabs>
        <w:ind w:left="2880" w:hanging="360"/>
      </w:pPr>
      <w:rPr>
        <w:rFonts w:ascii="Symbol" w:hAnsi="Symbol" w:hint="default"/>
      </w:rPr>
    </w:lvl>
    <w:lvl w:ilvl="4" w:tplc="DE5AD666" w:tentative="1">
      <w:start w:val="1"/>
      <w:numFmt w:val="bullet"/>
      <w:lvlText w:val=""/>
      <w:lvlJc w:val="left"/>
      <w:pPr>
        <w:tabs>
          <w:tab w:val="num" w:pos="3600"/>
        </w:tabs>
        <w:ind w:left="3600" w:hanging="360"/>
      </w:pPr>
      <w:rPr>
        <w:rFonts w:ascii="Symbol" w:hAnsi="Symbol" w:hint="default"/>
      </w:rPr>
    </w:lvl>
    <w:lvl w:ilvl="5" w:tplc="9858E9A2" w:tentative="1">
      <w:start w:val="1"/>
      <w:numFmt w:val="bullet"/>
      <w:lvlText w:val=""/>
      <w:lvlJc w:val="left"/>
      <w:pPr>
        <w:tabs>
          <w:tab w:val="num" w:pos="4320"/>
        </w:tabs>
        <w:ind w:left="4320" w:hanging="360"/>
      </w:pPr>
      <w:rPr>
        <w:rFonts w:ascii="Symbol" w:hAnsi="Symbol" w:hint="default"/>
      </w:rPr>
    </w:lvl>
    <w:lvl w:ilvl="6" w:tplc="AF909EAA" w:tentative="1">
      <w:start w:val="1"/>
      <w:numFmt w:val="bullet"/>
      <w:lvlText w:val=""/>
      <w:lvlJc w:val="left"/>
      <w:pPr>
        <w:tabs>
          <w:tab w:val="num" w:pos="5040"/>
        </w:tabs>
        <w:ind w:left="5040" w:hanging="360"/>
      </w:pPr>
      <w:rPr>
        <w:rFonts w:ascii="Symbol" w:hAnsi="Symbol" w:hint="default"/>
      </w:rPr>
    </w:lvl>
    <w:lvl w:ilvl="7" w:tplc="461AD762" w:tentative="1">
      <w:start w:val="1"/>
      <w:numFmt w:val="bullet"/>
      <w:lvlText w:val=""/>
      <w:lvlJc w:val="left"/>
      <w:pPr>
        <w:tabs>
          <w:tab w:val="num" w:pos="5760"/>
        </w:tabs>
        <w:ind w:left="5760" w:hanging="360"/>
      </w:pPr>
      <w:rPr>
        <w:rFonts w:ascii="Symbol" w:hAnsi="Symbol" w:hint="default"/>
      </w:rPr>
    </w:lvl>
    <w:lvl w:ilvl="8" w:tplc="71262DD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A2022D7"/>
    <w:multiLevelType w:val="hybridMultilevel"/>
    <w:tmpl w:val="D06C3994"/>
    <w:lvl w:ilvl="0" w:tplc="33F6BBC8">
      <w:start w:val="1"/>
      <w:numFmt w:val="bullet"/>
      <w:pStyle w:val="BulletLevel2"/>
      <w:lvlText w:val="–"/>
      <w:lvlJc w:val="left"/>
      <w:pPr>
        <w:tabs>
          <w:tab w:val="num" w:pos="374"/>
        </w:tabs>
        <w:ind w:left="374" w:hanging="187"/>
      </w:pPr>
      <w:rPr>
        <w:rFonts w:ascii="MetricHPE Light" w:hAnsi="MetricHPE Light" w:hint="default"/>
        <w:color w:val="auto"/>
        <w:sz w:val="20"/>
      </w:rPr>
    </w:lvl>
    <w:lvl w:ilvl="1" w:tplc="04090003" w:tentative="1">
      <w:start w:val="1"/>
      <w:numFmt w:val="bullet"/>
      <w:lvlText w:val="o"/>
      <w:lvlJc w:val="left"/>
      <w:pPr>
        <w:ind w:left="2188" w:hanging="360"/>
      </w:pPr>
      <w:rPr>
        <w:rFonts w:ascii="Courier New" w:hAnsi="Courier New" w:cs="Courier New" w:hint="default"/>
      </w:rPr>
    </w:lvl>
    <w:lvl w:ilvl="2" w:tplc="04090005" w:tentative="1">
      <w:start w:val="1"/>
      <w:numFmt w:val="bullet"/>
      <w:lvlText w:val=""/>
      <w:lvlJc w:val="left"/>
      <w:pPr>
        <w:ind w:left="2908" w:hanging="360"/>
      </w:pPr>
      <w:rPr>
        <w:rFonts w:ascii="Wingdings" w:hAnsi="Wingdings" w:hint="default"/>
      </w:rPr>
    </w:lvl>
    <w:lvl w:ilvl="3" w:tplc="04090001" w:tentative="1">
      <w:start w:val="1"/>
      <w:numFmt w:val="bullet"/>
      <w:lvlText w:val=""/>
      <w:lvlJc w:val="left"/>
      <w:pPr>
        <w:ind w:left="3628" w:hanging="360"/>
      </w:pPr>
      <w:rPr>
        <w:rFonts w:ascii="Symbol" w:hAnsi="Symbol" w:hint="default"/>
      </w:rPr>
    </w:lvl>
    <w:lvl w:ilvl="4" w:tplc="04090003" w:tentative="1">
      <w:start w:val="1"/>
      <w:numFmt w:val="bullet"/>
      <w:lvlText w:val="o"/>
      <w:lvlJc w:val="left"/>
      <w:pPr>
        <w:ind w:left="4348" w:hanging="360"/>
      </w:pPr>
      <w:rPr>
        <w:rFonts w:ascii="Courier New" w:hAnsi="Courier New" w:cs="Courier New" w:hint="default"/>
      </w:rPr>
    </w:lvl>
    <w:lvl w:ilvl="5" w:tplc="04090005" w:tentative="1">
      <w:start w:val="1"/>
      <w:numFmt w:val="bullet"/>
      <w:lvlText w:val=""/>
      <w:lvlJc w:val="left"/>
      <w:pPr>
        <w:ind w:left="5068" w:hanging="360"/>
      </w:pPr>
      <w:rPr>
        <w:rFonts w:ascii="Wingdings" w:hAnsi="Wingdings" w:hint="default"/>
      </w:rPr>
    </w:lvl>
    <w:lvl w:ilvl="6" w:tplc="04090001" w:tentative="1">
      <w:start w:val="1"/>
      <w:numFmt w:val="bullet"/>
      <w:lvlText w:val=""/>
      <w:lvlJc w:val="left"/>
      <w:pPr>
        <w:ind w:left="5788" w:hanging="360"/>
      </w:pPr>
      <w:rPr>
        <w:rFonts w:ascii="Symbol" w:hAnsi="Symbol" w:hint="default"/>
      </w:rPr>
    </w:lvl>
    <w:lvl w:ilvl="7" w:tplc="04090003" w:tentative="1">
      <w:start w:val="1"/>
      <w:numFmt w:val="bullet"/>
      <w:lvlText w:val="o"/>
      <w:lvlJc w:val="left"/>
      <w:pPr>
        <w:ind w:left="6508" w:hanging="360"/>
      </w:pPr>
      <w:rPr>
        <w:rFonts w:ascii="Courier New" w:hAnsi="Courier New" w:cs="Courier New" w:hint="default"/>
      </w:rPr>
    </w:lvl>
    <w:lvl w:ilvl="8" w:tplc="04090005" w:tentative="1">
      <w:start w:val="1"/>
      <w:numFmt w:val="bullet"/>
      <w:lvlText w:val=""/>
      <w:lvlJc w:val="left"/>
      <w:pPr>
        <w:ind w:left="7228" w:hanging="360"/>
      </w:pPr>
      <w:rPr>
        <w:rFonts w:ascii="Wingdings" w:hAnsi="Wingdings" w:hint="default"/>
      </w:rPr>
    </w:lvl>
  </w:abstractNum>
  <w:abstractNum w:abstractNumId="12" w15:restartNumberingAfterBreak="0">
    <w:nsid w:val="0E8A7DFB"/>
    <w:multiLevelType w:val="hybridMultilevel"/>
    <w:tmpl w:val="9EB29FDA"/>
    <w:lvl w:ilvl="0" w:tplc="0888AAB6">
      <w:numFmt w:val="bullet"/>
      <w:pStyle w:val="TableBullet9pt"/>
      <w:lvlText w:val="•"/>
      <w:lvlJc w:val="left"/>
      <w:pPr>
        <w:ind w:left="360" w:hanging="360"/>
      </w:pPr>
      <w:rPr>
        <w:rFonts w:ascii="MetricHPE Light" w:hAnsi="MetricHPE Light" w:cs="Times New Roman" w:hint="default"/>
        <w:b w:val="0"/>
        <w:i w:val="0"/>
        <w:color w:val="auto"/>
        <w:spacing w:val="0"/>
        <w:w w:val="100"/>
        <w:kern w:val="20"/>
        <w:position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177A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D32A7D"/>
    <w:multiLevelType w:val="hybridMultilevel"/>
    <w:tmpl w:val="D402FF54"/>
    <w:lvl w:ilvl="0" w:tplc="EF3A2C82">
      <w:start w:val="1"/>
      <w:numFmt w:val="upperRoman"/>
      <w:pStyle w:val="NumberedList-Level3"/>
      <w:lvlText w:val="%1."/>
      <w:lvlJc w:val="right"/>
      <w:pPr>
        <w:tabs>
          <w:tab w:val="num" w:pos="806"/>
        </w:tabs>
        <w:ind w:left="806" w:hanging="187"/>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5" w15:restartNumberingAfterBreak="0">
    <w:nsid w:val="2825414E"/>
    <w:multiLevelType w:val="hybridMultilevel"/>
    <w:tmpl w:val="AE20932A"/>
    <w:lvl w:ilvl="0" w:tplc="7AF0DB3A">
      <w:start w:val="1"/>
      <w:numFmt w:val="upperLetter"/>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C756E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CCC2673"/>
    <w:multiLevelType w:val="hybridMultilevel"/>
    <w:tmpl w:val="B678D280"/>
    <w:lvl w:ilvl="0" w:tplc="AE96449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B71F60"/>
    <w:multiLevelType w:val="multilevel"/>
    <w:tmpl w:val="286AD15E"/>
    <w:lvl w:ilvl="0">
      <w:start w:val="1"/>
      <w:numFmt w:val="bullet"/>
      <w:pStyle w:val="BulletLevel1"/>
      <w:lvlText w:val="•"/>
      <w:lvlJc w:val="left"/>
      <w:pPr>
        <w:ind w:left="360" w:hanging="360"/>
      </w:pPr>
      <w:rPr>
        <w:rFonts w:ascii="MetricHPE Light" w:hAnsi="MetricHPE Light" w:hint="default"/>
        <w:b w:val="0"/>
        <w:i w:val="0"/>
        <w:color w:val="auto"/>
        <w:spacing w:val="0"/>
        <w:w w:val="100"/>
        <w:kern w:val="20"/>
        <w:position w:val="0"/>
        <w:sz w:val="20"/>
      </w:rPr>
    </w:lvl>
    <w:lvl w:ilvl="1">
      <w:start w:val="1"/>
      <w:numFmt w:val="bullet"/>
      <w:lvlText w:val="–"/>
      <w:lvlJc w:val="left"/>
      <w:pPr>
        <w:tabs>
          <w:tab w:val="num" w:pos="374"/>
        </w:tabs>
        <w:ind w:left="374" w:hanging="187"/>
      </w:pPr>
      <w:rPr>
        <w:rFonts w:ascii="HP Simplified Light" w:hAnsi="HP Simplified Light" w:hint="default"/>
      </w:rPr>
    </w:lvl>
    <w:lvl w:ilvl="2">
      <w:start w:val="1"/>
      <w:numFmt w:val="bullet"/>
      <w:lvlText w:val="•"/>
      <w:lvlJc w:val="left"/>
      <w:pPr>
        <w:tabs>
          <w:tab w:val="num" w:pos="562"/>
        </w:tabs>
        <w:ind w:left="562" w:hanging="188"/>
      </w:pPr>
      <w:rPr>
        <w:rFonts w:ascii="HP Simplified" w:hAnsi="HP Simplified" w:hint="default"/>
        <w:color w:val="auto"/>
        <w:sz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252629"/>
    <w:multiLevelType w:val="hybridMultilevel"/>
    <w:tmpl w:val="165651D2"/>
    <w:lvl w:ilvl="0" w:tplc="366E8DCA">
      <w:numFmt w:val="bullet"/>
      <w:lvlText w:val="–"/>
      <w:lvlJc w:val="left"/>
      <w:pPr>
        <w:ind w:left="547" w:hanging="360"/>
      </w:pPr>
      <w:rPr>
        <w:rFonts w:ascii="HP Simplified Light" w:hAnsi="HP Simplified Light" w:hint="default"/>
        <w:b w:val="0"/>
        <w:i w:val="0"/>
        <w:color w:val="auto"/>
        <w:sz w:val="18"/>
      </w:rPr>
    </w:lvl>
    <w:lvl w:ilvl="1" w:tplc="04090003" w:tentative="1">
      <w:start w:val="1"/>
      <w:numFmt w:val="bullet"/>
      <w:lvlText w:val="o"/>
      <w:lvlJc w:val="left"/>
      <w:pPr>
        <w:tabs>
          <w:tab w:val="num" w:pos="3780"/>
        </w:tabs>
        <w:ind w:left="3780" w:hanging="360"/>
      </w:pPr>
      <w:rPr>
        <w:rFonts w:ascii="Courier New" w:hAnsi="Courier New" w:hint="default"/>
      </w:rPr>
    </w:lvl>
    <w:lvl w:ilvl="2" w:tplc="04090005" w:tentative="1">
      <w:start w:val="1"/>
      <w:numFmt w:val="bullet"/>
      <w:lvlText w:val=""/>
      <w:lvlJc w:val="left"/>
      <w:pPr>
        <w:tabs>
          <w:tab w:val="num" w:pos="4500"/>
        </w:tabs>
        <w:ind w:left="4500" w:hanging="360"/>
      </w:pPr>
      <w:rPr>
        <w:rFonts w:ascii="Wingdings" w:hAnsi="Wingdings" w:hint="default"/>
      </w:rPr>
    </w:lvl>
    <w:lvl w:ilvl="3" w:tplc="A43400CE">
      <w:start w:val="1"/>
      <w:numFmt w:val="bullet"/>
      <w:lvlText w:val=""/>
      <w:lvlJc w:val="left"/>
      <w:pPr>
        <w:tabs>
          <w:tab w:val="num" w:pos="5220"/>
        </w:tabs>
        <w:ind w:left="5220" w:hanging="360"/>
      </w:pPr>
      <w:rPr>
        <w:rFonts w:ascii="Symbol" w:hAnsi="Symbol" w:hint="default"/>
      </w:rPr>
    </w:lvl>
    <w:lvl w:ilvl="4" w:tplc="04090003" w:tentative="1">
      <w:start w:val="1"/>
      <w:numFmt w:val="bullet"/>
      <w:lvlText w:val="o"/>
      <w:lvlJc w:val="left"/>
      <w:pPr>
        <w:tabs>
          <w:tab w:val="num" w:pos="5940"/>
        </w:tabs>
        <w:ind w:left="5940" w:hanging="360"/>
      </w:pPr>
      <w:rPr>
        <w:rFonts w:ascii="Courier New" w:hAnsi="Courier New" w:hint="default"/>
      </w:rPr>
    </w:lvl>
    <w:lvl w:ilvl="5" w:tplc="04090005" w:tentative="1">
      <w:start w:val="1"/>
      <w:numFmt w:val="bullet"/>
      <w:lvlText w:val=""/>
      <w:lvlJc w:val="left"/>
      <w:pPr>
        <w:tabs>
          <w:tab w:val="num" w:pos="6660"/>
        </w:tabs>
        <w:ind w:left="6660" w:hanging="360"/>
      </w:pPr>
      <w:rPr>
        <w:rFonts w:ascii="Wingdings" w:hAnsi="Wingdings" w:hint="default"/>
      </w:rPr>
    </w:lvl>
    <w:lvl w:ilvl="6" w:tplc="04090001" w:tentative="1">
      <w:start w:val="1"/>
      <w:numFmt w:val="bullet"/>
      <w:lvlText w:val=""/>
      <w:lvlJc w:val="left"/>
      <w:pPr>
        <w:tabs>
          <w:tab w:val="num" w:pos="7380"/>
        </w:tabs>
        <w:ind w:left="7380" w:hanging="360"/>
      </w:pPr>
      <w:rPr>
        <w:rFonts w:ascii="Symbol" w:hAnsi="Symbol" w:hint="default"/>
      </w:rPr>
    </w:lvl>
    <w:lvl w:ilvl="7" w:tplc="04090003" w:tentative="1">
      <w:start w:val="1"/>
      <w:numFmt w:val="bullet"/>
      <w:lvlText w:val="o"/>
      <w:lvlJc w:val="left"/>
      <w:pPr>
        <w:tabs>
          <w:tab w:val="num" w:pos="8100"/>
        </w:tabs>
        <w:ind w:left="8100" w:hanging="360"/>
      </w:pPr>
      <w:rPr>
        <w:rFonts w:ascii="Courier New" w:hAnsi="Courier New" w:hint="default"/>
      </w:rPr>
    </w:lvl>
    <w:lvl w:ilvl="8" w:tplc="04090005" w:tentative="1">
      <w:start w:val="1"/>
      <w:numFmt w:val="bullet"/>
      <w:lvlText w:val=""/>
      <w:lvlJc w:val="left"/>
      <w:pPr>
        <w:tabs>
          <w:tab w:val="num" w:pos="8820"/>
        </w:tabs>
        <w:ind w:left="8820" w:hanging="360"/>
      </w:pPr>
      <w:rPr>
        <w:rFonts w:ascii="Wingdings" w:hAnsi="Wingdings" w:hint="default"/>
      </w:rPr>
    </w:lvl>
  </w:abstractNum>
  <w:abstractNum w:abstractNumId="20" w15:restartNumberingAfterBreak="0">
    <w:nsid w:val="48CA42DE"/>
    <w:multiLevelType w:val="hybridMultilevel"/>
    <w:tmpl w:val="EBB66A5C"/>
    <w:lvl w:ilvl="0" w:tplc="AFCCD8B6">
      <w:numFmt w:val="bullet"/>
      <w:lvlText w:val="•"/>
      <w:lvlJc w:val="left"/>
      <w:pPr>
        <w:ind w:left="720" w:hanging="360"/>
      </w:pPr>
      <w:rPr>
        <w:rFonts w:ascii="HP Simplified" w:hAnsi="HP Simplified" w:cs="Times New Roman" w:hint="default"/>
        <w:b w:val="0"/>
        <w:i w:val="0"/>
        <w:spacing w:val="0"/>
        <w:w w:val="100"/>
        <w:kern w:val="20"/>
        <w:position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EB696C"/>
    <w:multiLevelType w:val="hybridMultilevel"/>
    <w:tmpl w:val="1DB2AD78"/>
    <w:lvl w:ilvl="0" w:tplc="7388BF14">
      <w:start w:val="1"/>
      <w:numFmt w:val="lowerLetter"/>
      <w:pStyle w:val="NumberedList-Level2"/>
      <w:lvlText w:val="%1."/>
      <w:lvlJc w:val="left"/>
      <w:pPr>
        <w:tabs>
          <w:tab w:val="num" w:pos="547"/>
        </w:tabs>
        <w:ind w:left="547" w:hanging="288"/>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121DC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53A10FB5"/>
    <w:multiLevelType w:val="multilevel"/>
    <w:tmpl w:val="BECE79AC"/>
    <w:lvl w:ilvl="0">
      <w:start w:val="1"/>
      <w:numFmt w:val="decimal"/>
      <w:pStyle w:val="NumberedList-Level1"/>
      <w:lvlText w:val="%1."/>
      <w:lvlJc w:val="left"/>
      <w:pPr>
        <w:tabs>
          <w:tab w:val="num" w:pos="259"/>
        </w:tabs>
        <w:ind w:left="259" w:hanging="259"/>
      </w:pPr>
      <w:rPr>
        <w:rFonts w:hint="default"/>
        <w:sz w:val="20"/>
        <w:szCs w:val="20"/>
      </w:rPr>
    </w:lvl>
    <w:lvl w:ilvl="1">
      <w:start w:val="1"/>
      <w:numFmt w:val="upperLetter"/>
      <w:lvlText w:val="%2."/>
      <w:lvlJc w:val="left"/>
      <w:pPr>
        <w:tabs>
          <w:tab w:val="num" w:pos="2173"/>
        </w:tabs>
        <w:ind w:left="2533" w:hanging="360"/>
      </w:pPr>
      <w:rPr>
        <w:rFonts w:hint="default"/>
      </w:rPr>
    </w:lvl>
    <w:lvl w:ilvl="2">
      <w:start w:val="1"/>
      <w:numFmt w:val="lowerRoman"/>
      <w:lvlText w:val="%3."/>
      <w:lvlJc w:val="left"/>
      <w:pPr>
        <w:tabs>
          <w:tab w:val="num" w:pos="2893"/>
        </w:tabs>
        <w:ind w:left="2893" w:hanging="360"/>
      </w:pPr>
      <w:rPr>
        <w:rFonts w:hint="default"/>
      </w:rPr>
    </w:lvl>
    <w:lvl w:ilvl="3">
      <w:start w:val="1"/>
      <w:numFmt w:val="decimal"/>
      <w:lvlText w:val="%4."/>
      <w:lvlJc w:val="left"/>
      <w:pPr>
        <w:tabs>
          <w:tab w:val="num" w:pos="4693"/>
        </w:tabs>
        <w:ind w:left="4693" w:hanging="360"/>
      </w:pPr>
      <w:rPr>
        <w:rFonts w:hint="default"/>
      </w:rPr>
    </w:lvl>
    <w:lvl w:ilvl="4">
      <w:start w:val="1"/>
      <w:numFmt w:val="lowerLetter"/>
      <w:lvlText w:val="%5."/>
      <w:lvlJc w:val="left"/>
      <w:pPr>
        <w:tabs>
          <w:tab w:val="num" w:pos="5413"/>
        </w:tabs>
        <w:ind w:left="5413" w:hanging="360"/>
      </w:pPr>
      <w:rPr>
        <w:rFonts w:hint="default"/>
      </w:rPr>
    </w:lvl>
    <w:lvl w:ilvl="5">
      <w:start w:val="1"/>
      <w:numFmt w:val="lowerRoman"/>
      <w:lvlText w:val="%6."/>
      <w:lvlJc w:val="right"/>
      <w:pPr>
        <w:tabs>
          <w:tab w:val="num" w:pos="6133"/>
        </w:tabs>
        <w:ind w:left="6133" w:hanging="180"/>
      </w:pPr>
      <w:rPr>
        <w:rFonts w:hint="default"/>
      </w:rPr>
    </w:lvl>
    <w:lvl w:ilvl="6">
      <w:start w:val="1"/>
      <w:numFmt w:val="decimal"/>
      <w:lvlText w:val="%7."/>
      <w:lvlJc w:val="left"/>
      <w:pPr>
        <w:tabs>
          <w:tab w:val="num" w:pos="6853"/>
        </w:tabs>
        <w:ind w:left="6853" w:hanging="360"/>
      </w:pPr>
      <w:rPr>
        <w:rFonts w:hint="default"/>
      </w:rPr>
    </w:lvl>
    <w:lvl w:ilvl="7">
      <w:start w:val="1"/>
      <w:numFmt w:val="lowerLetter"/>
      <w:lvlText w:val="%8."/>
      <w:lvlJc w:val="left"/>
      <w:pPr>
        <w:tabs>
          <w:tab w:val="num" w:pos="7573"/>
        </w:tabs>
        <w:ind w:left="7573" w:hanging="360"/>
      </w:pPr>
      <w:rPr>
        <w:rFonts w:hint="default"/>
      </w:rPr>
    </w:lvl>
    <w:lvl w:ilvl="8">
      <w:start w:val="1"/>
      <w:numFmt w:val="lowerRoman"/>
      <w:lvlText w:val="%9."/>
      <w:lvlJc w:val="right"/>
      <w:pPr>
        <w:tabs>
          <w:tab w:val="num" w:pos="8293"/>
        </w:tabs>
        <w:ind w:left="8293" w:hanging="180"/>
      </w:pPr>
      <w:rPr>
        <w:rFonts w:hint="default"/>
      </w:rPr>
    </w:lvl>
  </w:abstractNum>
  <w:abstractNum w:abstractNumId="24" w15:restartNumberingAfterBreak="0">
    <w:nsid w:val="5DD802A0"/>
    <w:multiLevelType w:val="hybridMultilevel"/>
    <w:tmpl w:val="A220260C"/>
    <w:lvl w:ilvl="0" w:tplc="04090001">
      <w:start w:val="1"/>
      <w:numFmt w:val="bullet"/>
      <w:lvlText w:val=""/>
      <w:lvlJc w:val="left"/>
      <w:pPr>
        <w:ind w:left="-296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806" w:hanging="360"/>
      </w:pPr>
      <w:rPr>
        <w:rFonts w:ascii="Symbol" w:hAnsi="Symbol" w:hint="default"/>
      </w:rPr>
    </w:lvl>
    <w:lvl w:ilvl="4" w:tplc="04090003" w:tentative="1">
      <w:start w:val="1"/>
      <w:numFmt w:val="bullet"/>
      <w:lvlText w:val="o"/>
      <w:lvlJc w:val="left"/>
      <w:pPr>
        <w:ind w:left="-86" w:hanging="360"/>
      </w:pPr>
      <w:rPr>
        <w:rFonts w:ascii="Courier New" w:hAnsi="Courier New" w:cs="Courier New" w:hint="default"/>
      </w:rPr>
    </w:lvl>
    <w:lvl w:ilvl="5" w:tplc="04090005" w:tentative="1">
      <w:start w:val="1"/>
      <w:numFmt w:val="bullet"/>
      <w:lvlText w:val=""/>
      <w:lvlJc w:val="left"/>
      <w:pPr>
        <w:ind w:left="634" w:hanging="360"/>
      </w:pPr>
      <w:rPr>
        <w:rFonts w:ascii="Wingdings" w:hAnsi="Wingdings" w:hint="default"/>
      </w:rPr>
    </w:lvl>
    <w:lvl w:ilvl="6" w:tplc="04090001" w:tentative="1">
      <w:start w:val="1"/>
      <w:numFmt w:val="bullet"/>
      <w:lvlText w:val=""/>
      <w:lvlJc w:val="left"/>
      <w:pPr>
        <w:ind w:left="1354" w:hanging="360"/>
      </w:pPr>
      <w:rPr>
        <w:rFonts w:ascii="Symbol" w:hAnsi="Symbol" w:hint="default"/>
      </w:rPr>
    </w:lvl>
    <w:lvl w:ilvl="7" w:tplc="04090003" w:tentative="1">
      <w:start w:val="1"/>
      <w:numFmt w:val="bullet"/>
      <w:lvlText w:val="o"/>
      <w:lvlJc w:val="left"/>
      <w:pPr>
        <w:ind w:left="2074" w:hanging="360"/>
      </w:pPr>
      <w:rPr>
        <w:rFonts w:ascii="Courier New" w:hAnsi="Courier New" w:cs="Courier New" w:hint="default"/>
      </w:rPr>
    </w:lvl>
    <w:lvl w:ilvl="8" w:tplc="04090005" w:tentative="1">
      <w:start w:val="1"/>
      <w:numFmt w:val="bullet"/>
      <w:lvlText w:val=""/>
      <w:lvlJc w:val="left"/>
      <w:pPr>
        <w:ind w:left="2794" w:hanging="360"/>
      </w:pPr>
      <w:rPr>
        <w:rFonts w:ascii="Wingdings" w:hAnsi="Wingdings" w:hint="default"/>
      </w:rPr>
    </w:lvl>
  </w:abstractNum>
  <w:abstractNum w:abstractNumId="25" w15:restartNumberingAfterBreak="0">
    <w:nsid w:val="67A04507"/>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6A8A7281"/>
    <w:multiLevelType w:val="hybridMultilevel"/>
    <w:tmpl w:val="031CC106"/>
    <w:lvl w:ilvl="0" w:tplc="8AB4B592">
      <w:numFmt w:val="bullet"/>
      <w:pStyle w:val="TableEndash9pt"/>
      <w:lvlText w:val="–"/>
      <w:lvlJc w:val="left"/>
      <w:pPr>
        <w:ind w:left="562" w:hanging="360"/>
      </w:pPr>
      <w:rPr>
        <w:rFonts w:ascii="MetricHPE Light" w:hAnsi="MetricHPE Light"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7701A1"/>
    <w:multiLevelType w:val="multilevel"/>
    <w:tmpl w:val="2D3CE5AE"/>
    <w:lvl w:ilvl="0">
      <w:numFmt w:val="bullet"/>
      <w:lvlText w:val=""/>
      <w:lvlJc w:val="left"/>
      <w:pPr>
        <w:tabs>
          <w:tab w:val="num" w:pos="504"/>
        </w:tabs>
        <w:ind w:left="0" w:firstLine="144"/>
      </w:pPr>
      <w:rPr>
        <w:rFonts w:ascii="Symbol" w:hAnsi="Symbol" w:hint="default"/>
        <w:b w:val="0"/>
        <w:i w:val="0"/>
        <w:color w:val="auto"/>
        <w:sz w:val="1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5871E0"/>
    <w:multiLevelType w:val="hybridMultilevel"/>
    <w:tmpl w:val="057E000E"/>
    <w:lvl w:ilvl="0" w:tplc="826C0BB0">
      <w:start w:val="1"/>
      <w:numFmt w:val="bullet"/>
      <w:lvlText w:val="•"/>
      <w:lvlJc w:val="left"/>
      <w:pPr>
        <w:ind w:left="720" w:hanging="360"/>
      </w:pPr>
      <w:rPr>
        <w:rFonts w:ascii="HP Simplified" w:hAnsi="HP Simplified" w:hint="default"/>
        <w:spacing w:val="0"/>
        <w:w w:val="8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A944EE"/>
    <w:multiLevelType w:val="hybridMultilevel"/>
    <w:tmpl w:val="22EE4D70"/>
    <w:lvl w:ilvl="0" w:tplc="9772808C">
      <w:start w:val="1"/>
      <w:numFmt w:val="lowerRoman"/>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9A33405"/>
    <w:multiLevelType w:val="hybridMultilevel"/>
    <w:tmpl w:val="E19CC408"/>
    <w:lvl w:ilvl="0" w:tplc="9760BF1A">
      <w:start w:val="1"/>
      <w:numFmt w:val="bullet"/>
      <w:pStyle w:val="BulletLevel3"/>
      <w:lvlText w:val=""/>
      <w:lvlJc w:val="left"/>
      <w:pPr>
        <w:ind w:left="1298" w:hanging="360"/>
      </w:pPr>
      <w:rPr>
        <w:rFonts w:ascii="Wingdings" w:hAnsi="Wingdings" w:hint="default"/>
        <w:sz w:val="20"/>
      </w:rPr>
    </w:lvl>
    <w:lvl w:ilvl="1" w:tplc="04090003" w:tentative="1">
      <w:start w:val="1"/>
      <w:numFmt w:val="bullet"/>
      <w:lvlText w:val="o"/>
      <w:lvlJc w:val="left"/>
      <w:pPr>
        <w:ind w:left="2378" w:hanging="360"/>
      </w:pPr>
      <w:rPr>
        <w:rFonts w:ascii="Courier New" w:hAnsi="Courier New" w:cs="Courier New" w:hint="default"/>
      </w:rPr>
    </w:lvl>
    <w:lvl w:ilvl="2" w:tplc="04090005" w:tentative="1">
      <w:start w:val="1"/>
      <w:numFmt w:val="bullet"/>
      <w:lvlText w:val=""/>
      <w:lvlJc w:val="left"/>
      <w:pPr>
        <w:ind w:left="3098" w:hanging="360"/>
      </w:pPr>
      <w:rPr>
        <w:rFonts w:ascii="Wingdings" w:hAnsi="Wingdings" w:hint="default"/>
      </w:rPr>
    </w:lvl>
    <w:lvl w:ilvl="3" w:tplc="04090001" w:tentative="1">
      <w:start w:val="1"/>
      <w:numFmt w:val="bullet"/>
      <w:lvlText w:val=""/>
      <w:lvlJc w:val="left"/>
      <w:pPr>
        <w:ind w:left="3818" w:hanging="360"/>
      </w:pPr>
      <w:rPr>
        <w:rFonts w:ascii="Symbol" w:hAnsi="Symbol" w:hint="default"/>
      </w:rPr>
    </w:lvl>
    <w:lvl w:ilvl="4" w:tplc="04090003" w:tentative="1">
      <w:start w:val="1"/>
      <w:numFmt w:val="bullet"/>
      <w:lvlText w:val="o"/>
      <w:lvlJc w:val="left"/>
      <w:pPr>
        <w:ind w:left="4538" w:hanging="360"/>
      </w:pPr>
      <w:rPr>
        <w:rFonts w:ascii="Courier New" w:hAnsi="Courier New" w:cs="Courier New" w:hint="default"/>
      </w:rPr>
    </w:lvl>
    <w:lvl w:ilvl="5" w:tplc="04090005" w:tentative="1">
      <w:start w:val="1"/>
      <w:numFmt w:val="bullet"/>
      <w:lvlText w:val=""/>
      <w:lvlJc w:val="left"/>
      <w:pPr>
        <w:ind w:left="5258" w:hanging="360"/>
      </w:pPr>
      <w:rPr>
        <w:rFonts w:ascii="Wingdings" w:hAnsi="Wingdings" w:hint="default"/>
      </w:rPr>
    </w:lvl>
    <w:lvl w:ilvl="6" w:tplc="04090001" w:tentative="1">
      <w:start w:val="1"/>
      <w:numFmt w:val="bullet"/>
      <w:lvlText w:val=""/>
      <w:lvlJc w:val="left"/>
      <w:pPr>
        <w:ind w:left="5978" w:hanging="360"/>
      </w:pPr>
      <w:rPr>
        <w:rFonts w:ascii="Symbol" w:hAnsi="Symbol" w:hint="default"/>
      </w:rPr>
    </w:lvl>
    <w:lvl w:ilvl="7" w:tplc="04090003" w:tentative="1">
      <w:start w:val="1"/>
      <w:numFmt w:val="bullet"/>
      <w:lvlText w:val="o"/>
      <w:lvlJc w:val="left"/>
      <w:pPr>
        <w:ind w:left="6698" w:hanging="360"/>
      </w:pPr>
      <w:rPr>
        <w:rFonts w:ascii="Courier New" w:hAnsi="Courier New" w:cs="Courier New" w:hint="default"/>
      </w:rPr>
    </w:lvl>
    <w:lvl w:ilvl="8" w:tplc="04090005" w:tentative="1">
      <w:start w:val="1"/>
      <w:numFmt w:val="bullet"/>
      <w:lvlText w:val=""/>
      <w:lvlJc w:val="left"/>
      <w:pPr>
        <w:ind w:left="7418" w:hanging="360"/>
      </w:pPr>
      <w:rPr>
        <w:rFonts w:ascii="Wingdings" w:hAnsi="Wingdings" w:hint="default"/>
      </w:rPr>
    </w:lvl>
  </w:abstractNum>
  <w:abstractNum w:abstractNumId="31" w15:restartNumberingAfterBreak="0">
    <w:nsid w:val="7CD54BCA"/>
    <w:multiLevelType w:val="hybridMultilevel"/>
    <w:tmpl w:val="A53ED4F6"/>
    <w:lvl w:ilvl="0" w:tplc="04090001">
      <w:start w:val="1"/>
      <w:numFmt w:val="bullet"/>
      <w:lvlText w:val=""/>
      <w:lvlJc w:val="left"/>
      <w:pPr>
        <w:ind w:left="3587" w:hanging="360"/>
      </w:pPr>
      <w:rPr>
        <w:rFonts w:ascii="Symbol" w:hAnsi="Symbol" w:hint="default"/>
      </w:rPr>
    </w:lvl>
    <w:lvl w:ilvl="1" w:tplc="04090003" w:tentative="1">
      <w:start w:val="1"/>
      <w:numFmt w:val="bullet"/>
      <w:lvlText w:val="o"/>
      <w:lvlJc w:val="left"/>
      <w:pPr>
        <w:ind w:left="4307" w:hanging="360"/>
      </w:pPr>
      <w:rPr>
        <w:rFonts w:ascii="Courier New" w:hAnsi="Courier New" w:cs="Courier New" w:hint="default"/>
      </w:rPr>
    </w:lvl>
    <w:lvl w:ilvl="2" w:tplc="04090005" w:tentative="1">
      <w:start w:val="1"/>
      <w:numFmt w:val="bullet"/>
      <w:lvlText w:val=""/>
      <w:lvlJc w:val="left"/>
      <w:pPr>
        <w:ind w:left="5027" w:hanging="360"/>
      </w:pPr>
      <w:rPr>
        <w:rFonts w:ascii="Wingdings" w:hAnsi="Wingdings" w:hint="default"/>
      </w:rPr>
    </w:lvl>
    <w:lvl w:ilvl="3" w:tplc="04090001" w:tentative="1">
      <w:start w:val="1"/>
      <w:numFmt w:val="bullet"/>
      <w:lvlText w:val=""/>
      <w:lvlJc w:val="left"/>
      <w:pPr>
        <w:ind w:left="5747" w:hanging="360"/>
      </w:pPr>
      <w:rPr>
        <w:rFonts w:ascii="Symbol" w:hAnsi="Symbol" w:hint="default"/>
      </w:rPr>
    </w:lvl>
    <w:lvl w:ilvl="4" w:tplc="04090003" w:tentative="1">
      <w:start w:val="1"/>
      <w:numFmt w:val="bullet"/>
      <w:lvlText w:val="o"/>
      <w:lvlJc w:val="left"/>
      <w:pPr>
        <w:ind w:left="6467" w:hanging="360"/>
      </w:pPr>
      <w:rPr>
        <w:rFonts w:ascii="Courier New" w:hAnsi="Courier New" w:cs="Courier New" w:hint="default"/>
      </w:rPr>
    </w:lvl>
    <w:lvl w:ilvl="5" w:tplc="04090005" w:tentative="1">
      <w:start w:val="1"/>
      <w:numFmt w:val="bullet"/>
      <w:lvlText w:val=""/>
      <w:lvlJc w:val="left"/>
      <w:pPr>
        <w:ind w:left="7187" w:hanging="360"/>
      </w:pPr>
      <w:rPr>
        <w:rFonts w:ascii="Wingdings" w:hAnsi="Wingdings" w:hint="default"/>
      </w:rPr>
    </w:lvl>
    <w:lvl w:ilvl="6" w:tplc="04090001" w:tentative="1">
      <w:start w:val="1"/>
      <w:numFmt w:val="bullet"/>
      <w:lvlText w:val=""/>
      <w:lvlJc w:val="left"/>
      <w:pPr>
        <w:ind w:left="7907" w:hanging="360"/>
      </w:pPr>
      <w:rPr>
        <w:rFonts w:ascii="Symbol" w:hAnsi="Symbol" w:hint="default"/>
      </w:rPr>
    </w:lvl>
    <w:lvl w:ilvl="7" w:tplc="04090003" w:tentative="1">
      <w:start w:val="1"/>
      <w:numFmt w:val="bullet"/>
      <w:lvlText w:val="o"/>
      <w:lvlJc w:val="left"/>
      <w:pPr>
        <w:ind w:left="8627" w:hanging="360"/>
      </w:pPr>
      <w:rPr>
        <w:rFonts w:ascii="Courier New" w:hAnsi="Courier New" w:cs="Courier New" w:hint="default"/>
      </w:rPr>
    </w:lvl>
    <w:lvl w:ilvl="8" w:tplc="04090005" w:tentative="1">
      <w:start w:val="1"/>
      <w:numFmt w:val="bullet"/>
      <w:lvlText w:val=""/>
      <w:lvlJc w:val="left"/>
      <w:pPr>
        <w:ind w:left="9347" w:hanging="360"/>
      </w:pPr>
      <w:rPr>
        <w:rFonts w:ascii="Wingdings" w:hAnsi="Wingdings" w:hint="default"/>
      </w:rPr>
    </w:lvl>
  </w:abstractNum>
  <w:num w:numId="1" w16cid:durableId="620846145">
    <w:abstractNumId w:val="19"/>
  </w:num>
  <w:num w:numId="2" w16cid:durableId="870460634">
    <w:abstractNumId w:val="23"/>
  </w:num>
  <w:num w:numId="3" w16cid:durableId="262886676">
    <w:abstractNumId w:val="18"/>
  </w:num>
  <w:num w:numId="4" w16cid:durableId="237591635">
    <w:abstractNumId w:val="12"/>
  </w:num>
  <w:num w:numId="5" w16cid:durableId="67314325">
    <w:abstractNumId w:val="26"/>
  </w:num>
  <w:num w:numId="6" w16cid:durableId="2008825531">
    <w:abstractNumId w:val="22"/>
  </w:num>
  <w:num w:numId="7" w16cid:durableId="412821795">
    <w:abstractNumId w:val="16"/>
  </w:num>
  <w:num w:numId="8" w16cid:durableId="1245452057">
    <w:abstractNumId w:val="25"/>
  </w:num>
  <w:num w:numId="9" w16cid:durableId="1848714394">
    <w:abstractNumId w:val="9"/>
  </w:num>
  <w:num w:numId="10" w16cid:durableId="1997032226">
    <w:abstractNumId w:val="7"/>
  </w:num>
  <w:num w:numId="11" w16cid:durableId="1696230534">
    <w:abstractNumId w:val="6"/>
  </w:num>
  <w:num w:numId="12" w16cid:durableId="1399864956">
    <w:abstractNumId w:val="5"/>
  </w:num>
  <w:num w:numId="13" w16cid:durableId="1308124140">
    <w:abstractNumId w:val="4"/>
  </w:num>
  <w:num w:numId="14" w16cid:durableId="1477382657">
    <w:abstractNumId w:val="8"/>
  </w:num>
  <w:num w:numId="15" w16cid:durableId="1506551497">
    <w:abstractNumId w:val="3"/>
  </w:num>
  <w:num w:numId="16" w16cid:durableId="1211772754">
    <w:abstractNumId w:val="2"/>
  </w:num>
  <w:num w:numId="17" w16cid:durableId="1345744907">
    <w:abstractNumId w:val="1"/>
  </w:num>
  <w:num w:numId="18" w16cid:durableId="1249316061">
    <w:abstractNumId w:val="0"/>
  </w:num>
  <w:num w:numId="19" w16cid:durableId="389623266">
    <w:abstractNumId w:val="10"/>
  </w:num>
  <w:num w:numId="20" w16cid:durableId="1721056935">
    <w:abstractNumId w:val="17"/>
  </w:num>
  <w:num w:numId="21" w16cid:durableId="4482834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60829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04777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37338936">
    <w:abstractNumId w:val="27"/>
  </w:num>
  <w:num w:numId="25" w16cid:durableId="2002001482">
    <w:abstractNumId w:val="24"/>
  </w:num>
  <w:num w:numId="26" w16cid:durableId="403993385">
    <w:abstractNumId w:val="20"/>
  </w:num>
  <w:num w:numId="27" w16cid:durableId="83231230">
    <w:abstractNumId w:val="31"/>
  </w:num>
  <w:num w:numId="28" w16cid:durableId="568929761">
    <w:abstractNumId w:val="28"/>
  </w:num>
  <w:num w:numId="29" w16cid:durableId="1490825612">
    <w:abstractNumId w:val="15"/>
  </w:num>
  <w:num w:numId="30" w16cid:durableId="1523015333">
    <w:abstractNumId w:val="29"/>
  </w:num>
  <w:num w:numId="31" w16cid:durableId="794327592">
    <w:abstractNumId w:val="13"/>
  </w:num>
  <w:num w:numId="32" w16cid:durableId="1234581500">
    <w:abstractNumId w:val="21"/>
  </w:num>
  <w:num w:numId="33" w16cid:durableId="451631670">
    <w:abstractNumId w:val="14"/>
  </w:num>
  <w:num w:numId="34" w16cid:durableId="1549491349">
    <w:abstractNumId w:val="14"/>
  </w:num>
  <w:num w:numId="35" w16cid:durableId="1231111112">
    <w:abstractNumId w:val="30"/>
  </w:num>
  <w:num w:numId="36" w16cid:durableId="321585206">
    <w:abstractNumId w:val="11"/>
  </w:num>
  <w:num w:numId="37" w16cid:durableId="19491910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482552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41857065">
    <w:abstractNumId w:val="12"/>
  </w:num>
  <w:num w:numId="40" w16cid:durableId="1594128327">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hideSpellingErrors/>
  <w:proofState w:spelling="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90"/>
  <w:drawingGridVerticalSpacing w:val="1829"/>
  <w:displayHorizontalDrawingGridEvery w:val="2"/>
  <w:noPunctuationKerning/>
  <w:characterSpacingControl w:val="doNotCompress"/>
  <w:hdrShapeDefaults>
    <o:shapedefaults v:ext="edit" spidmax="2050" style="mso-position-horizontal-relative:page;mso-position-vertical-relative:page" fill="f" fillcolor="white">
      <v:fill color="white" on="f"/>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1E5"/>
    <w:rsid w:val="000009A0"/>
    <w:rsid w:val="00000AA1"/>
    <w:rsid w:val="00000CD5"/>
    <w:rsid w:val="00001924"/>
    <w:rsid w:val="000019A8"/>
    <w:rsid w:val="00002B7B"/>
    <w:rsid w:val="00003C83"/>
    <w:rsid w:val="00006355"/>
    <w:rsid w:val="00006885"/>
    <w:rsid w:val="000101A8"/>
    <w:rsid w:val="0001026E"/>
    <w:rsid w:val="00010CB3"/>
    <w:rsid w:val="00012143"/>
    <w:rsid w:val="00012748"/>
    <w:rsid w:val="00012F28"/>
    <w:rsid w:val="0001368B"/>
    <w:rsid w:val="00014208"/>
    <w:rsid w:val="00015EF5"/>
    <w:rsid w:val="0001689B"/>
    <w:rsid w:val="00016FEB"/>
    <w:rsid w:val="00017D27"/>
    <w:rsid w:val="00017E34"/>
    <w:rsid w:val="000204E4"/>
    <w:rsid w:val="00021114"/>
    <w:rsid w:val="00021399"/>
    <w:rsid w:val="0002155D"/>
    <w:rsid w:val="00021623"/>
    <w:rsid w:val="00021665"/>
    <w:rsid w:val="000220ED"/>
    <w:rsid w:val="00022B19"/>
    <w:rsid w:val="0002325F"/>
    <w:rsid w:val="000246CF"/>
    <w:rsid w:val="000248E4"/>
    <w:rsid w:val="00024F72"/>
    <w:rsid w:val="00025A25"/>
    <w:rsid w:val="00026767"/>
    <w:rsid w:val="00026B02"/>
    <w:rsid w:val="000273A2"/>
    <w:rsid w:val="000273E8"/>
    <w:rsid w:val="00027C79"/>
    <w:rsid w:val="00027F04"/>
    <w:rsid w:val="000301D9"/>
    <w:rsid w:val="00030F77"/>
    <w:rsid w:val="00033E37"/>
    <w:rsid w:val="00033F4A"/>
    <w:rsid w:val="000342C4"/>
    <w:rsid w:val="00034630"/>
    <w:rsid w:val="00035708"/>
    <w:rsid w:val="00035ECF"/>
    <w:rsid w:val="00036BFD"/>
    <w:rsid w:val="00037FC8"/>
    <w:rsid w:val="00040CA5"/>
    <w:rsid w:val="00041069"/>
    <w:rsid w:val="00041A1C"/>
    <w:rsid w:val="00041B38"/>
    <w:rsid w:val="00041DA4"/>
    <w:rsid w:val="000421A1"/>
    <w:rsid w:val="00042EC5"/>
    <w:rsid w:val="0004331B"/>
    <w:rsid w:val="000437D2"/>
    <w:rsid w:val="0004466F"/>
    <w:rsid w:val="00044FA4"/>
    <w:rsid w:val="00045200"/>
    <w:rsid w:val="00045494"/>
    <w:rsid w:val="00046502"/>
    <w:rsid w:val="00046BE7"/>
    <w:rsid w:val="00047841"/>
    <w:rsid w:val="00047858"/>
    <w:rsid w:val="00047C01"/>
    <w:rsid w:val="00047D3E"/>
    <w:rsid w:val="0005022F"/>
    <w:rsid w:val="000504C8"/>
    <w:rsid w:val="00051DD2"/>
    <w:rsid w:val="000527B2"/>
    <w:rsid w:val="00052ED1"/>
    <w:rsid w:val="00053765"/>
    <w:rsid w:val="00053B10"/>
    <w:rsid w:val="00054FFF"/>
    <w:rsid w:val="00055B9E"/>
    <w:rsid w:val="000561A7"/>
    <w:rsid w:val="00056946"/>
    <w:rsid w:val="00056D05"/>
    <w:rsid w:val="000570F2"/>
    <w:rsid w:val="000573B6"/>
    <w:rsid w:val="00057A1C"/>
    <w:rsid w:val="00057DF8"/>
    <w:rsid w:val="0006032E"/>
    <w:rsid w:val="00061502"/>
    <w:rsid w:val="0006191D"/>
    <w:rsid w:val="00061C4E"/>
    <w:rsid w:val="00061DA3"/>
    <w:rsid w:val="00062DDD"/>
    <w:rsid w:val="000630D4"/>
    <w:rsid w:val="0006361C"/>
    <w:rsid w:val="000642C8"/>
    <w:rsid w:val="000651A6"/>
    <w:rsid w:val="000652E5"/>
    <w:rsid w:val="00065A88"/>
    <w:rsid w:val="00066FEA"/>
    <w:rsid w:val="00067000"/>
    <w:rsid w:val="000677A7"/>
    <w:rsid w:val="00070AB9"/>
    <w:rsid w:val="00070D91"/>
    <w:rsid w:val="00071C65"/>
    <w:rsid w:val="0007226F"/>
    <w:rsid w:val="00072908"/>
    <w:rsid w:val="000734E2"/>
    <w:rsid w:val="0007521A"/>
    <w:rsid w:val="0007531D"/>
    <w:rsid w:val="000757C4"/>
    <w:rsid w:val="00075847"/>
    <w:rsid w:val="00075D89"/>
    <w:rsid w:val="00076663"/>
    <w:rsid w:val="00077B5B"/>
    <w:rsid w:val="00080100"/>
    <w:rsid w:val="000804C6"/>
    <w:rsid w:val="00081580"/>
    <w:rsid w:val="0008233D"/>
    <w:rsid w:val="00082A6E"/>
    <w:rsid w:val="00083C14"/>
    <w:rsid w:val="00084647"/>
    <w:rsid w:val="000850F4"/>
    <w:rsid w:val="0008580D"/>
    <w:rsid w:val="000866E0"/>
    <w:rsid w:val="00086FE4"/>
    <w:rsid w:val="00090822"/>
    <w:rsid w:val="00091085"/>
    <w:rsid w:val="000910EA"/>
    <w:rsid w:val="00091D63"/>
    <w:rsid w:val="000934B5"/>
    <w:rsid w:val="0009375A"/>
    <w:rsid w:val="00093A94"/>
    <w:rsid w:val="00094769"/>
    <w:rsid w:val="000951AF"/>
    <w:rsid w:val="000952BD"/>
    <w:rsid w:val="00095499"/>
    <w:rsid w:val="00095D88"/>
    <w:rsid w:val="00096FC1"/>
    <w:rsid w:val="000977CE"/>
    <w:rsid w:val="00097D9D"/>
    <w:rsid w:val="00097F69"/>
    <w:rsid w:val="000A034E"/>
    <w:rsid w:val="000A0A3E"/>
    <w:rsid w:val="000A1405"/>
    <w:rsid w:val="000A2632"/>
    <w:rsid w:val="000A2F3F"/>
    <w:rsid w:val="000A3A12"/>
    <w:rsid w:val="000A3B00"/>
    <w:rsid w:val="000A3C81"/>
    <w:rsid w:val="000A3D55"/>
    <w:rsid w:val="000A51CA"/>
    <w:rsid w:val="000A51F0"/>
    <w:rsid w:val="000A5567"/>
    <w:rsid w:val="000A5848"/>
    <w:rsid w:val="000A62E2"/>
    <w:rsid w:val="000A64A3"/>
    <w:rsid w:val="000A6EC2"/>
    <w:rsid w:val="000A70A9"/>
    <w:rsid w:val="000A735D"/>
    <w:rsid w:val="000A7789"/>
    <w:rsid w:val="000B0B1B"/>
    <w:rsid w:val="000B19F2"/>
    <w:rsid w:val="000B1C42"/>
    <w:rsid w:val="000B21C5"/>
    <w:rsid w:val="000B24F7"/>
    <w:rsid w:val="000B289E"/>
    <w:rsid w:val="000B36C8"/>
    <w:rsid w:val="000B3EB0"/>
    <w:rsid w:val="000B3ED4"/>
    <w:rsid w:val="000B3EFB"/>
    <w:rsid w:val="000B45E5"/>
    <w:rsid w:val="000B5CC1"/>
    <w:rsid w:val="000B5E6B"/>
    <w:rsid w:val="000B62BD"/>
    <w:rsid w:val="000B6BF2"/>
    <w:rsid w:val="000B79F6"/>
    <w:rsid w:val="000B7BE5"/>
    <w:rsid w:val="000B7E8C"/>
    <w:rsid w:val="000C002E"/>
    <w:rsid w:val="000C04E0"/>
    <w:rsid w:val="000C04E5"/>
    <w:rsid w:val="000C1054"/>
    <w:rsid w:val="000C15E2"/>
    <w:rsid w:val="000C22C4"/>
    <w:rsid w:val="000C33A1"/>
    <w:rsid w:val="000C3C35"/>
    <w:rsid w:val="000C443E"/>
    <w:rsid w:val="000C48ED"/>
    <w:rsid w:val="000C4C80"/>
    <w:rsid w:val="000C54B9"/>
    <w:rsid w:val="000C5A4A"/>
    <w:rsid w:val="000C5B77"/>
    <w:rsid w:val="000C66B3"/>
    <w:rsid w:val="000C698D"/>
    <w:rsid w:val="000C7391"/>
    <w:rsid w:val="000C778A"/>
    <w:rsid w:val="000D0DC4"/>
    <w:rsid w:val="000D2162"/>
    <w:rsid w:val="000D226B"/>
    <w:rsid w:val="000D289F"/>
    <w:rsid w:val="000D296A"/>
    <w:rsid w:val="000D3424"/>
    <w:rsid w:val="000D3458"/>
    <w:rsid w:val="000D4200"/>
    <w:rsid w:val="000D461A"/>
    <w:rsid w:val="000D4944"/>
    <w:rsid w:val="000D5CAE"/>
    <w:rsid w:val="000D6140"/>
    <w:rsid w:val="000D6650"/>
    <w:rsid w:val="000D74B7"/>
    <w:rsid w:val="000D7888"/>
    <w:rsid w:val="000E0CFA"/>
    <w:rsid w:val="000E0EE7"/>
    <w:rsid w:val="000E1B0A"/>
    <w:rsid w:val="000E2BAC"/>
    <w:rsid w:val="000E3BFA"/>
    <w:rsid w:val="000E3DF2"/>
    <w:rsid w:val="000E442E"/>
    <w:rsid w:val="000E45F7"/>
    <w:rsid w:val="000E4EA9"/>
    <w:rsid w:val="000E5186"/>
    <w:rsid w:val="000E51A3"/>
    <w:rsid w:val="000E5251"/>
    <w:rsid w:val="000E5331"/>
    <w:rsid w:val="000E6A61"/>
    <w:rsid w:val="000F0835"/>
    <w:rsid w:val="000F0B5D"/>
    <w:rsid w:val="000F0DD0"/>
    <w:rsid w:val="000F1379"/>
    <w:rsid w:val="000F178A"/>
    <w:rsid w:val="000F1A36"/>
    <w:rsid w:val="000F1D34"/>
    <w:rsid w:val="000F1DB9"/>
    <w:rsid w:val="000F2C7C"/>
    <w:rsid w:val="000F400F"/>
    <w:rsid w:val="000F483F"/>
    <w:rsid w:val="000F5D99"/>
    <w:rsid w:val="000F5FF7"/>
    <w:rsid w:val="000F67DA"/>
    <w:rsid w:val="000F6F83"/>
    <w:rsid w:val="000F7174"/>
    <w:rsid w:val="000F7FBF"/>
    <w:rsid w:val="001006EA"/>
    <w:rsid w:val="00100803"/>
    <w:rsid w:val="00101560"/>
    <w:rsid w:val="00101A25"/>
    <w:rsid w:val="00101B99"/>
    <w:rsid w:val="00103E16"/>
    <w:rsid w:val="001046F5"/>
    <w:rsid w:val="00104C26"/>
    <w:rsid w:val="00104E3D"/>
    <w:rsid w:val="00105591"/>
    <w:rsid w:val="00105C54"/>
    <w:rsid w:val="0010655D"/>
    <w:rsid w:val="001066F2"/>
    <w:rsid w:val="00106891"/>
    <w:rsid w:val="0010778E"/>
    <w:rsid w:val="00107D19"/>
    <w:rsid w:val="00110102"/>
    <w:rsid w:val="0011043F"/>
    <w:rsid w:val="00110968"/>
    <w:rsid w:val="0011206F"/>
    <w:rsid w:val="001125D1"/>
    <w:rsid w:val="00112732"/>
    <w:rsid w:val="00112EDA"/>
    <w:rsid w:val="001132C9"/>
    <w:rsid w:val="00113A57"/>
    <w:rsid w:val="00113AE5"/>
    <w:rsid w:val="00113DE9"/>
    <w:rsid w:val="001140BE"/>
    <w:rsid w:val="00114996"/>
    <w:rsid w:val="00114AA7"/>
    <w:rsid w:val="00114B9B"/>
    <w:rsid w:val="00115040"/>
    <w:rsid w:val="00115398"/>
    <w:rsid w:val="001153C7"/>
    <w:rsid w:val="00115A22"/>
    <w:rsid w:val="00116C45"/>
    <w:rsid w:val="00117107"/>
    <w:rsid w:val="0011738F"/>
    <w:rsid w:val="001173F9"/>
    <w:rsid w:val="0011796D"/>
    <w:rsid w:val="00117C7C"/>
    <w:rsid w:val="00120734"/>
    <w:rsid w:val="00120763"/>
    <w:rsid w:val="0012171C"/>
    <w:rsid w:val="00121C7B"/>
    <w:rsid w:val="00122006"/>
    <w:rsid w:val="00122120"/>
    <w:rsid w:val="0012247A"/>
    <w:rsid w:val="00122935"/>
    <w:rsid w:val="00122B6C"/>
    <w:rsid w:val="001231D1"/>
    <w:rsid w:val="00123A1C"/>
    <w:rsid w:val="00123D93"/>
    <w:rsid w:val="0012432A"/>
    <w:rsid w:val="00124EBB"/>
    <w:rsid w:val="00125852"/>
    <w:rsid w:val="0012679A"/>
    <w:rsid w:val="00126DF8"/>
    <w:rsid w:val="00126E76"/>
    <w:rsid w:val="00127542"/>
    <w:rsid w:val="00130786"/>
    <w:rsid w:val="00130840"/>
    <w:rsid w:val="00130A8A"/>
    <w:rsid w:val="00131DFE"/>
    <w:rsid w:val="0013208E"/>
    <w:rsid w:val="001329C8"/>
    <w:rsid w:val="00132EC4"/>
    <w:rsid w:val="00133C99"/>
    <w:rsid w:val="00134426"/>
    <w:rsid w:val="001354EE"/>
    <w:rsid w:val="00135517"/>
    <w:rsid w:val="00136505"/>
    <w:rsid w:val="00136EC8"/>
    <w:rsid w:val="00137772"/>
    <w:rsid w:val="00140483"/>
    <w:rsid w:val="00140843"/>
    <w:rsid w:val="001408DA"/>
    <w:rsid w:val="00141E87"/>
    <w:rsid w:val="001425DA"/>
    <w:rsid w:val="001425E4"/>
    <w:rsid w:val="001439DF"/>
    <w:rsid w:val="00144223"/>
    <w:rsid w:val="00144630"/>
    <w:rsid w:val="0014488A"/>
    <w:rsid w:val="00145373"/>
    <w:rsid w:val="00145487"/>
    <w:rsid w:val="001472D2"/>
    <w:rsid w:val="00150665"/>
    <w:rsid w:val="001506D3"/>
    <w:rsid w:val="00151F9C"/>
    <w:rsid w:val="001523C2"/>
    <w:rsid w:val="0015242C"/>
    <w:rsid w:val="00153141"/>
    <w:rsid w:val="001534E1"/>
    <w:rsid w:val="00154417"/>
    <w:rsid w:val="0015492F"/>
    <w:rsid w:val="001552AA"/>
    <w:rsid w:val="00155D0B"/>
    <w:rsid w:val="00155FA8"/>
    <w:rsid w:val="00156179"/>
    <w:rsid w:val="00156B87"/>
    <w:rsid w:val="00160139"/>
    <w:rsid w:val="00160326"/>
    <w:rsid w:val="00161464"/>
    <w:rsid w:val="001614D5"/>
    <w:rsid w:val="001622A3"/>
    <w:rsid w:val="00162FA7"/>
    <w:rsid w:val="00163C6D"/>
    <w:rsid w:val="00164541"/>
    <w:rsid w:val="00165E53"/>
    <w:rsid w:val="0016657A"/>
    <w:rsid w:val="00167CB7"/>
    <w:rsid w:val="00167EC2"/>
    <w:rsid w:val="00170CE8"/>
    <w:rsid w:val="00170F69"/>
    <w:rsid w:val="00170F8E"/>
    <w:rsid w:val="0017103F"/>
    <w:rsid w:val="0017139E"/>
    <w:rsid w:val="00171DBC"/>
    <w:rsid w:val="001722B1"/>
    <w:rsid w:val="001737E7"/>
    <w:rsid w:val="00174BD9"/>
    <w:rsid w:val="00174D0A"/>
    <w:rsid w:val="00175FE1"/>
    <w:rsid w:val="00176EB1"/>
    <w:rsid w:val="001774BC"/>
    <w:rsid w:val="001778A5"/>
    <w:rsid w:val="001779ED"/>
    <w:rsid w:val="00180387"/>
    <w:rsid w:val="001803AB"/>
    <w:rsid w:val="00180574"/>
    <w:rsid w:val="001808BA"/>
    <w:rsid w:val="00180B3C"/>
    <w:rsid w:val="00180CC2"/>
    <w:rsid w:val="0018107B"/>
    <w:rsid w:val="00181297"/>
    <w:rsid w:val="00182402"/>
    <w:rsid w:val="0018256B"/>
    <w:rsid w:val="00182907"/>
    <w:rsid w:val="0018307A"/>
    <w:rsid w:val="00185A3D"/>
    <w:rsid w:val="00185B1C"/>
    <w:rsid w:val="00185E6F"/>
    <w:rsid w:val="00186BCA"/>
    <w:rsid w:val="00187A84"/>
    <w:rsid w:val="00187EFF"/>
    <w:rsid w:val="001902EB"/>
    <w:rsid w:val="0019088A"/>
    <w:rsid w:val="00190BCC"/>
    <w:rsid w:val="00190DD0"/>
    <w:rsid w:val="00191BEE"/>
    <w:rsid w:val="00192E55"/>
    <w:rsid w:val="00193432"/>
    <w:rsid w:val="00193713"/>
    <w:rsid w:val="00193ABB"/>
    <w:rsid w:val="00194042"/>
    <w:rsid w:val="00195A25"/>
    <w:rsid w:val="00195A69"/>
    <w:rsid w:val="00196813"/>
    <w:rsid w:val="0019722B"/>
    <w:rsid w:val="0019736E"/>
    <w:rsid w:val="001974F1"/>
    <w:rsid w:val="00197637"/>
    <w:rsid w:val="0019766C"/>
    <w:rsid w:val="00197DD8"/>
    <w:rsid w:val="001A059B"/>
    <w:rsid w:val="001A119B"/>
    <w:rsid w:val="001A12C3"/>
    <w:rsid w:val="001A13C1"/>
    <w:rsid w:val="001A1F89"/>
    <w:rsid w:val="001A2404"/>
    <w:rsid w:val="001A2F09"/>
    <w:rsid w:val="001A41AA"/>
    <w:rsid w:val="001A5299"/>
    <w:rsid w:val="001A531A"/>
    <w:rsid w:val="001A665D"/>
    <w:rsid w:val="001A679B"/>
    <w:rsid w:val="001A7686"/>
    <w:rsid w:val="001A7852"/>
    <w:rsid w:val="001A79D8"/>
    <w:rsid w:val="001A7E42"/>
    <w:rsid w:val="001A7E65"/>
    <w:rsid w:val="001B06C4"/>
    <w:rsid w:val="001B0757"/>
    <w:rsid w:val="001B0C51"/>
    <w:rsid w:val="001B0F78"/>
    <w:rsid w:val="001B2153"/>
    <w:rsid w:val="001B2609"/>
    <w:rsid w:val="001B2A0B"/>
    <w:rsid w:val="001B3C47"/>
    <w:rsid w:val="001B4A1E"/>
    <w:rsid w:val="001B4B29"/>
    <w:rsid w:val="001B552A"/>
    <w:rsid w:val="001B5E92"/>
    <w:rsid w:val="001B5FAF"/>
    <w:rsid w:val="001B6116"/>
    <w:rsid w:val="001B6213"/>
    <w:rsid w:val="001B63F0"/>
    <w:rsid w:val="001B726F"/>
    <w:rsid w:val="001B729F"/>
    <w:rsid w:val="001B7EAE"/>
    <w:rsid w:val="001C0224"/>
    <w:rsid w:val="001C03C5"/>
    <w:rsid w:val="001C0FCE"/>
    <w:rsid w:val="001C103C"/>
    <w:rsid w:val="001C11F4"/>
    <w:rsid w:val="001C1943"/>
    <w:rsid w:val="001C1C82"/>
    <w:rsid w:val="001C333D"/>
    <w:rsid w:val="001C3B75"/>
    <w:rsid w:val="001C419E"/>
    <w:rsid w:val="001C4B3A"/>
    <w:rsid w:val="001C4BE8"/>
    <w:rsid w:val="001D0079"/>
    <w:rsid w:val="001D03C4"/>
    <w:rsid w:val="001D1B62"/>
    <w:rsid w:val="001D1EDA"/>
    <w:rsid w:val="001D25A4"/>
    <w:rsid w:val="001D25C0"/>
    <w:rsid w:val="001D3C6C"/>
    <w:rsid w:val="001D544B"/>
    <w:rsid w:val="001D5B84"/>
    <w:rsid w:val="001D6453"/>
    <w:rsid w:val="001D6675"/>
    <w:rsid w:val="001D74D0"/>
    <w:rsid w:val="001D7EAF"/>
    <w:rsid w:val="001E002D"/>
    <w:rsid w:val="001E04BF"/>
    <w:rsid w:val="001E0724"/>
    <w:rsid w:val="001E072A"/>
    <w:rsid w:val="001E0902"/>
    <w:rsid w:val="001E1FE2"/>
    <w:rsid w:val="001E24DC"/>
    <w:rsid w:val="001E2C1F"/>
    <w:rsid w:val="001E3707"/>
    <w:rsid w:val="001E3C4A"/>
    <w:rsid w:val="001E4709"/>
    <w:rsid w:val="001E49E1"/>
    <w:rsid w:val="001E6108"/>
    <w:rsid w:val="001E6203"/>
    <w:rsid w:val="001E70B9"/>
    <w:rsid w:val="001E792B"/>
    <w:rsid w:val="001F129C"/>
    <w:rsid w:val="001F1839"/>
    <w:rsid w:val="001F1E24"/>
    <w:rsid w:val="001F1ED8"/>
    <w:rsid w:val="001F23E5"/>
    <w:rsid w:val="001F328C"/>
    <w:rsid w:val="001F3628"/>
    <w:rsid w:val="001F3C57"/>
    <w:rsid w:val="001F42E2"/>
    <w:rsid w:val="001F48FE"/>
    <w:rsid w:val="001F4A28"/>
    <w:rsid w:val="001F6BE8"/>
    <w:rsid w:val="001F6FA4"/>
    <w:rsid w:val="001F7381"/>
    <w:rsid w:val="0020123C"/>
    <w:rsid w:val="00201522"/>
    <w:rsid w:val="002015DA"/>
    <w:rsid w:val="00201D66"/>
    <w:rsid w:val="0020223A"/>
    <w:rsid w:val="00203CB7"/>
    <w:rsid w:val="00204668"/>
    <w:rsid w:val="00204DF4"/>
    <w:rsid w:val="00205318"/>
    <w:rsid w:val="00207D4B"/>
    <w:rsid w:val="002102CE"/>
    <w:rsid w:val="00211031"/>
    <w:rsid w:val="002113A1"/>
    <w:rsid w:val="00211FEB"/>
    <w:rsid w:val="0021251D"/>
    <w:rsid w:val="00212534"/>
    <w:rsid w:val="00213640"/>
    <w:rsid w:val="00214234"/>
    <w:rsid w:val="00214650"/>
    <w:rsid w:val="002148E4"/>
    <w:rsid w:val="00214C4D"/>
    <w:rsid w:val="00215732"/>
    <w:rsid w:val="00215F5A"/>
    <w:rsid w:val="00216182"/>
    <w:rsid w:val="002162CC"/>
    <w:rsid w:val="0021666E"/>
    <w:rsid w:val="002169C4"/>
    <w:rsid w:val="00216CB2"/>
    <w:rsid w:val="00216DA1"/>
    <w:rsid w:val="002203B1"/>
    <w:rsid w:val="002204B3"/>
    <w:rsid w:val="002233EC"/>
    <w:rsid w:val="00224225"/>
    <w:rsid w:val="002244D1"/>
    <w:rsid w:val="00224761"/>
    <w:rsid w:val="00225119"/>
    <w:rsid w:val="00225157"/>
    <w:rsid w:val="002259C3"/>
    <w:rsid w:val="00225B27"/>
    <w:rsid w:val="002260E2"/>
    <w:rsid w:val="002272D8"/>
    <w:rsid w:val="002279BD"/>
    <w:rsid w:val="002279C4"/>
    <w:rsid w:val="00227D61"/>
    <w:rsid w:val="002302B1"/>
    <w:rsid w:val="002308C2"/>
    <w:rsid w:val="00230B6C"/>
    <w:rsid w:val="0023125A"/>
    <w:rsid w:val="0023217C"/>
    <w:rsid w:val="002324D5"/>
    <w:rsid w:val="002328A8"/>
    <w:rsid w:val="00232B1C"/>
    <w:rsid w:val="002337CE"/>
    <w:rsid w:val="00233EF3"/>
    <w:rsid w:val="00235D75"/>
    <w:rsid w:val="00235F29"/>
    <w:rsid w:val="002372BF"/>
    <w:rsid w:val="0023774F"/>
    <w:rsid w:val="0024154C"/>
    <w:rsid w:val="00241930"/>
    <w:rsid w:val="00242563"/>
    <w:rsid w:val="00242632"/>
    <w:rsid w:val="00242B50"/>
    <w:rsid w:val="00244565"/>
    <w:rsid w:val="0024480C"/>
    <w:rsid w:val="00244900"/>
    <w:rsid w:val="00245062"/>
    <w:rsid w:val="002458EF"/>
    <w:rsid w:val="00245964"/>
    <w:rsid w:val="00246049"/>
    <w:rsid w:val="00246ADF"/>
    <w:rsid w:val="002470EA"/>
    <w:rsid w:val="0024772B"/>
    <w:rsid w:val="002478DC"/>
    <w:rsid w:val="00247DAF"/>
    <w:rsid w:val="00247DD1"/>
    <w:rsid w:val="00247F93"/>
    <w:rsid w:val="00250137"/>
    <w:rsid w:val="002508BA"/>
    <w:rsid w:val="00251881"/>
    <w:rsid w:val="002522A4"/>
    <w:rsid w:val="002533B8"/>
    <w:rsid w:val="002536A6"/>
    <w:rsid w:val="00253A15"/>
    <w:rsid w:val="0025464B"/>
    <w:rsid w:val="002548CE"/>
    <w:rsid w:val="00254CC6"/>
    <w:rsid w:val="0025649F"/>
    <w:rsid w:val="00256677"/>
    <w:rsid w:val="002566A3"/>
    <w:rsid w:val="00256E3B"/>
    <w:rsid w:val="00257C61"/>
    <w:rsid w:val="002611EC"/>
    <w:rsid w:val="00261F18"/>
    <w:rsid w:val="0026226E"/>
    <w:rsid w:val="00262896"/>
    <w:rsid w:val="00262DB4"/>
    <w:rsid w:val="00262F77"/>
    <w:rsid w:val="00263991"/>
    <w:rsid w:val="00264831"/>
    <w:rsid w:val="0026537E"/>
    <w:rsid w:val="00265710"/>
    <w:rsid w:val="00265737"/>
    <w:rsid w:val="002662A8"/>
    <w:rsid w:val="00266623"/>
    <w:rsid w:val="002669E2"/>
    <w:rsid w:val="00270966"/>
    <w:rsid w:val="00271126"/>
    <w:rsid w:val="00271B8D"/>
    <w:rsid w:val="00271D7A"/>
    <w:rsid w:val="00271F29"/>
    <w:rsid w:val="0027248B"/>
    <w:rsid w:val="00273000"/>
    <w:rsid w:val="0027335D"/>
    <w:rsid w:val="00273862"/>
    <w:rsid w:val="00273EB4"/>
    <w:rsid w:val="002748C6"/>
    <w:rsid w:val="00274C7B"/>
    <w:rsid w:val="00275511"/>
    <w:rsid w:val="002768BC"/>
    <w:rsid w:val="0027691C"/>
    <w:rsid w:val="00277637"/>
    <w:rsid w:val="00277B12"/>
    <w:rsid w:val="00280081"/>
    <w:rsid w:val="00280A53"/>
    <w:rsid w:val="00281747"/>
    <w:rsid w:val="00282394"/>
    <w:rsid w:val="00282546"/>
    <w:rsid w:val="00282D9E"/>
    <w:rsid w:val="00283533"/>
    <w:rsid w:val="002836D2"/>
    <w:rsid w:val="00283B6D"/>
    <w:rsid w:val="00283D5C"/>
    <w:rsid w:val="00283DBE"/>
    <w:rsid w:val="00284311"/>
    <w:rsid w:val="00285861"/>
    <w:rsid w:val="00285E02"/>
    <w:rsid w:val="00285EB9"/>
    <w:rsid w:val="00292090"/>
    <w:rsid w:val="00292C5C"/>
    <w:rsid w:val="00293DB5"/>
    <w:rsid w:val="00296202"/>
    <w:rsid w:val="002977DF"/>
    <w:rsid w:val="002979F0"/>
    <w:rsid w:val="00297B32"/>
    <w:rsid w:val="00297BFD"/>
    <w:rsid w:val="002A1495"/>
    <w:rsid w:val="002A15F3"/>
    <w:rsid w:val="002A29C1"/>
    <w:rsid w:val="002A2C43"/>
    <w:rsid w:val="002A3676"/>
    <w:rsid w:val="002A4F2F"/>
    <w:rsid w:val="002A56DA"/>
    <w:rsid w:val="002A72C6"/>
    <w:rsid w:val="002B119B"/>
    <w:rsid w:val="002B1587"/>
    <w:rsid w:val="002B2205"/>
    <w:rsid w:val="002B290E"/>
    <w:rsid w:val="002B30C8"/>
    <w:rsid w:val="002B3328"/>
    <w:rsid w:val="002B33CC"/>
    <w:rsid w:val="002B493D"/>
    <w:rsid w:val="002B54BA"/>
    <w:rsid w:val="002B620B"/>
    <w:rsid w:val="002B6CBE"/>
    <w:rsid w:val="002B7183"/>
    <w:rsid w:val="002B7B5F"/>
    <w:rsid w:val="002B7D54"/>
    <w:rsid w:val="002C04A3"/>
    <w:rsid w:val="002C0951"/>
    <w:rsid w:val="002C0B62"/>
    <w:rsid w:val="002C0C71"/>
    <w:rsid w:val="002C20E9"/>
    <w:rsid w:val="002C297B"/>
    <w:rsid w:val="002C29E8"/>
    <w:rsid w:val="002C2C3D"/>
    <w:rsid w:val="002C30D1"/>
    <w:rsid w:val="002C3343"/>
    <w:rsid w:val="002C43F1"/>
    <w:rsid w:val="002C4D3B"/>
    <w:rsid w:val="002C55BA"/>
    <w:rsid w:val="002C5D47"/>
    <w:rsid w:val="002C6C92"/>
    <w:rsid w:val="002C6EAC"/>
    <w:rsid w:val="002C7709"/>
    <w:rsid w:val="002C788B"/>
    <w:rsid w:val="002C7C16"/>
    <w:rsid w:val="002C7E51"/>
    <w:rsid w:val="002C7E8C"/>
    <w:rsid w:val="002C7F7E"/>
    <w:rsid w:val="002C7FEA"/>
    <w:rsid w:val="002D0DE5"/>
    <w:rsid w:val="002D25B3"/>
    <w:rsid w:val="002D2E20"/>
    <w:rsid w:val="002D34BD"/>
    <w:rsid w:val="002D359C"/>
    <w:rsid w:val="002D3C73"/>
    <w:rsid w:val="002D404D"/>
    <w:rsid w:val="002D4672"/>
    <w:rsid w:val="002D4BFE"/>
    <w:rsid w:val="002D5A55"/>
    <w:rsid w:val="002D5FAC"/>
    <w:rsid w:val="002D5FF5"/>
    <w:rsid w:val="002D79CA"/>
    <w:rsid w:val="002D7CD6"/>
    <w:rsid w:val="002E093B"/>
    <w:rsid w:val="002E0BA6"/>
    <w:rsid w:val="002E179B"/>
    <w:rsid w:val="002E2543"/>
    <w:rsid w:val="002E2B65"/>
    <w:rsid w:val="002E3339"/>
    <w:rsid w:val="002E3B12"/>
    <w:rsid w:val="002E653F"/>
    <w:rsid w:val="002E6A4A"/>
    <w:rsid w:val="002E7374"/>
    <w:rsid w:val="002E762B"/>
    <w:rsid w:val="002E78A8"/>
    <w:rsid w:val="002E7A10"/>
    <w:rsid w:val="002F01F3"/>
    <w:rsid w:val="002F097D"/>
    <w:rsid w:val="002F0FD9"/>
    <w:rsid w:val="002F180C"/>
    <w:rsid w:val="002F31E5"/>
    <w:rsid w:val="002F3384"/>
    <w:rsid w:val="002F4A6A"/>
    <w:rsid w:val="002F4E22"/>
    <w:rsid w:val="002F5393"/>
    <w:rsid w:val="002F616B"/>
    <w:rsid w:val="002F66B6"/>
    <w:rsid w:val="002F6EEB"/>
    <w:rsid w:val="002F7298"/>
    <w:rsid w:val="002F7B9D"/>
    <w:rsid w:val="002F7D05"/>
    <w:rsid w:val="002F7D6E"/>
    <w:rsid w:val="00300EB6"/>
    <w:rsid w:val="00300EDA"/>
    <w:rsid w:val="00301761"/>
    <w:rsid w:val="00303672"/>
    <w:rsid w:val="003038FA"/>
    <w:rsid w:val="00303F43"/>
    <w:rsid w:val="0030647C"/>
    <w:rsid w:val="003069D0"/>
    <w:rsid w:val="00307269"/>
    <w:rsid w:val="003075FA"/>
    <w:rsid w:val="00310F14"/>
    <w:rsid w:val="00313A17"/>
    <w:rsid w:val="00313D3B"/>
    <w:rsid w:val="003143BF"/>
    <w:rsid w:val="0031540E"/>
    <w:rsid w:val="00315881"/>
    <w:rsid w:val="0031593B"/>
    <w:rsid w:val="00315EC8"/>
    <w:rsid w:val="00316AE2"/>
    <w:rsid w:val="00316F57"/>
    <w:rsid w:val="00316FAA"/>
    <w:rsid w:val="0032049C"/>
    <w:rsid w:val="0032050C"/>
    <w:rsid w:val="00320C5B"/>
    <w:rsid w:val="00321F02"/>
    <w:rsid w:val="00321F12"/>
    <w:rsid w:val="0032240D"/>
    <w:rsid w:val="0032289B"/>
    <w:rsid w:val="00324AEA"/>
    <w:rsid w:val="00325DE8"/>
    <w:rsid w:val="00326770"/>
    <w:rsid w:val="003272F8"/>
    <w:rsid w:val="00327879"/>
    <w:rsid w:val="003301E2"/>
    <w:rsid w:val="003305B2"/>
    <w:rsid w:val="003313E5"/>
    <w:rsid w:val="0033155C"/>
    <w:rsid w:val="0033174A"/>
    <w:rsid w:val="00332106"/>
    <w:rsid w:val="00332331"/>
    <w:rsid w:val="003325D8"/>
    <w:rsid w:val="00332A7F"/>
    <w:rsid w:val="00333780"/>
    <w:rsid w:val="00333FBA"/>
    <w:rsid w:val="00335202"/>
    <w:rsid w:val="003358E8"/>
    <w:rsid w:val="00335DBD"/>
    <w:rsid w:val="00336530"/>
    <w:rsid w:val="00341E99"/>
    <w:rsid w:val="00342808"/>
    <w:rsid w:val="00342D01"/>
    <w:rsid w:val="00342D21"/>
    <w:rsid w:val="00343436"/>
    <w:rsid w:val="0034345B"/>
    <w:rsid w:val="003444C5"/>
    <w:rsid w:val="003446B6"/>
    <w:rsid w:val="00344708"/>
    <w:rsid w:val="003448D7"/>
    <w:rsid w:val="00345420"/>
    <w:rsid w:val="00345470"/>
    <w:rsid w:val="00345CA7"/>
    <w:rsid w:val="00346146"/>
    <w:rsid w:val="00347171"/>
    <w:rsid w:val="00347838"/>
    <w:rsid w:val="003478D1"/>
    <w:rsid w:val="00347984"/>
    <w:rsid w:val="00350CBF"/>
    <w:rsid w:val="003513C9"/>
    <w:rsid w:val="00351448"/>
    <w:rsid w:val="0035165C"/>
    <w:rsid w:val="00352A54"/>
    <w:rsid w:val="0035359F"/>
    <w:rsid w:val="0035362A"/>
    <w:rsid w:val="0035390B"/>
    <w:rsid w:val="0035425D"/>
    <w:rsid w:val="00354BDA"/>
    <w:rsid w:val="00354E45"/>
    <w:rsid w:val="00354FDE"/>
    <w:rsid w:val="00355028"/>
    <w:rsid w:val="003571C9"/>
    <w:rsid w:val="003602F4"/>
    <w:rsid w:val="003605C6"/>
    <w:rsid w:val="003606FC"/>
    <w:rsid w:val="003608CD"/>
    <w:rsid w:val="00361852"/>
    <w:rsid w:val="00361C27"/>
    <w:rsid w:val="003639E1"/>
    <w:rsid w:val="00363D9C"/>
    <w:rsid w:val="0036403E"/>
    <w:rsid w:val="0036491C"/>
    <w:rsid w:val="003649F6"/>
    <w:rsid w:val="00365237"/>
    <w:rsid w:val="00365886"/>
    <w:rsid w:val="00365E41"/>
    <w:rsid w:val="00365F60"/>
    <w:rsid w:val="00366735"/>
    <w:rsid w:val="00367018"/>
    <w:rsid w:val="003674F3"/>
    <w:rsid w:val="00367665"/>
    <w:rsid w:val="00372777"/>
    <w:rsid w:val="00372B3E"/>
    <w:rsid w:val="00372C15"/>
    <w:rsid w:val="0037305E"/>
    <w:rsid w:val="00373597"/>
    <w:rsid w:val="003737D6"/>
    <w:rsid w:val="003739A4"/>
    <w:rsid w:val="0037400B"/>
    <w:rsid w:val="00374A80"/>
    <w:rsid w:val="00374AFD"/>
    <w:rsid w:val="00374B63"/>
    <w:rsid w:val="00374D81"/>
    <w:rsid w:val="003750AF"/>
    <w:rsid w:val="00375A75"/>
    <w:rsid w:val="00377975"/>
    <w:rsid w:val="003779BE"/>
    <w:rsid w:val="0038037E"/>
    <w:rsid w:val="003808F3"/>
    <w:rsid w:val="00380BF6"/>
    <w:rsid w:val="00381A6D"/>
    <w:rsid w:val="00382B88"/>
    <w:rsid w:val="00382E1A"/>
    <w:rsid w:val="0038376D"/>
    <w:rsid w:val="003837F8"/>
    <w:rsid w:val="00383B1E"/>
    <w:rsid w:val="00383C75"/>
    <w:rsid w:val="00384113"/>
    <w:rsid w:val="00384225"/>
    <w:rsid w:val="003844BE"/>
    <w:rsid w:val="0038489E"/>
    <w:rsid w:val="00384B1C"/>
    <w:rsid w:val="00385BE4"/>
    <w:rsid w:val="00385DC4"/>
    <w:rsid w:val="00385E8E"/>
    <w:rsid w:val="0038713B"/>
    <w:rsid w:val="003877DE"/>
    <w:rsid w:val="003879DA"/>
    <w:rsid w:val="00387B7A"/>
    <w:rsid w:val="00387CDE"/>
    <w:rsid w:val="003901F6"/>
    <w:rsid w:val="00390D61"/>
    <w:rsid w:val="0039127E"/>
    <w:rsid w:val="00391DCD"/>
    <w:rsid w:val="003921E0"/>
    <w:rsid w:val="003922A2"/>
    <w:rsid w:val="0039286A"/>
    <w:rsid w:val="00392925"/>
    <w:rsid w:val="00393A28"/>
    <w:rsid w:val="00393E2F"/>
    <w:rsid w:val="00394507"/>
    <w:rsid w:val="0039475C"/>
    <w:rsid w:val="00394876"/>
    <w:rsid w:val="00395203"/>
    <w:rsid w:val="00395864"/>
    <w:rsid w:val="003961BA"/>
    <w:rsid w:val="003967C2"/>
    <w:rsid w:val="00396FE0"/>
    <w:rsid w:val="00397E58"/>
    <w:rsid w:val="003A06EF"/>
    <w:rsid w:val="003A0CEE"/>
    <w:rsid w:val="003A13AC"/>
    <w:rsid w:val="003A2A3E"/>
    <w:rsid w:val="003A396E"/>
    <w:rsid w:val="003A480C"/>
    <w:rsid w:val="003A5063"/>
    <w:rsid w:val="003A5455"/>
    <w:rsid w:val="003A5A49"/>
    <w:rsid w:val="003A6B75"/>
    <w:rsid w:val="003A707F"/>
    <w:rsid w:val="003B0938"/>
    <w:rsid w:val="003B188D"/>
    <w:rsid w:val="003B1A8A"/>
    <w:rsid w:val="003B2446"/>
    <w:rsid w:val="003B2B5F"/>
    <w:rsid w:val="003B2E99"/>
    <w:rsid w:val="003B407E"/>
    <w:rsid w:val="003B514A"/>
    <w:rsid w:val="003B647C"/>
    <w:rsid w:val="003B668C"/>
    <w:rsid w:val="003B7536"/>
    <w:rsid w:val="003C13C6"/>
    <w:rsid w:val="003C15C8"/>
    <w:rsid w:val="003C16B9"/>
    <w:rsid w:val="003C1AE2"/>
    <w:rsid w:val="003C26CF"/>
    <w:rsid w:val="003C274E"/>
    <w:rsid w:val="003C2AF7"/>
    <w:rsid w:val="003C3653"/>
    <w:rsid w:val="003C49EC"/>
    <w:rsid w:val="003C4A37"/>
    <w:rsid w:val="003C4D6A"/>
    <w:rsid w:val="003C5509"/>
    <w:rsid w:val="003C5D86"/>
    <w:rsid w:val="003C7A0C"/>
    <w:rsid w:val="003D0344"/>
    <w:rsid w:val="003D0700"/>
    <w:rsid w:val="003D111A"/>
    <w:rsid w:val="003D1B1D"/>
    <w:rsid w:val="003D23A0"/>
    <w:rsid w:val="003D2904"/>
    <w:rsid w:val="003D2C32"/>
    <w:rsid w:val="003D31A2"/>
    <w:rsid w:val="003D3520"/>
    <w:rsid w:val="003D4018"/>
    <w:rsid w:val="003D4391"/>
    <w:rsid w:val="003D4FCB"/>
    <w:rsid w:val="003D58BC"/>
    <w:rsid w:val="003D6EAA"/>
    <w:rsid w:val="003D72D9"/>
    <w:rsid w:val="003D7BB0"/>
    <w:rsid w:val="003D7C1B"/>
    <w:rsid w:val="003E1DA6"/>
    <w:rsid w:val="003E26C0"/>
    <w:rsid w:val="003E2725"/>
    <w:rsid w:val="003E3399"/>
    <w:rsid w:val="003E4908"/>
    <w:rsid w:val="003E6041"/>
    <w:rsid w:val="003E6913"/>
    <w:rsid w:val="003E6938"/>
    <w:rsid w:val="003F0949"/>
    <w:rsid w:val="003F0C4B"/>
    <w:rsid w:val="003F0C9C"/>
    <w:rsid w:val="003F1627"/>
    <w:rsid w:val="003F2BCF"/>
    <w:rsid w:val="003F30FC"/>
    <w:rsid w:val="003F3C3A"/>
    <w:rsid w:val="003F3C9F"/>
    <w:rsid w:val="003F4D74"/>
    <w:rsid w:val="003F5320"/>
    <w:rsid w:val="003F57D1"/>
    <w:rsid w:val="003F5C3D"/>
    <w:rsid w:val="003F65C3"/>
    <w:rsid w:val="003F660E"/>
    <w:rsid w:val="003F696C"/>
    <w:rsid w:val="003F6A51"/>
    <w:rsid w:val="003F758B"/>
    <w:rsid w:val="0040017E"/>
    <w:rsid w:val="0040096E"/>
    <w:rsid w:val="0040139C"/>
    <w:rsid w:val="004018E7"/>
    <w:rsid w:val="00401E83"/>
    <w:rsid w:val="00402322"/>
    <w:rsid w:val="0040234F"/>
    <w:rsid w:val="004026E0"/>
    <w:rsid w:val="004027EB"/>
    <w:rsid w:val="004032ED"/>
    <w:rsid w:val="004036ED"/>
    <w:rsid w:val="00403B8D"/>
    <w:rsid w:val="00403E8F"/>
    <w:rsid w:val="00404AE8"/>
    <w:rsid w:val="00404F7B"/>
    <w:rsid w:val="004057B2"/>
    <w:rsid w:val="004057CF"/>
    <w:rsid w:val="00405ADA"/>
    <w:rsid w:val="00406534"/>
    <w:rsid w:val="004100B2"/>
    <w:rsid w:val="00410175"/>
    <w:rsid w:val="004107EE"/>
    <w:rsid w:val="0041124A"/>
    <w:rsid w:val="00411D27"/>
    <w:rsid w:val="00412689"/>
    <w:rsid w:val="0041289F"/>
    <w:rsid w:val="004130FE"/>
    <w:rsid w:val="00413117"/>
    <w:rsid w:val="00413404"/>
    <w:rsid w:val="00413730"/>
    <w:rsid w:val="00413A8F"/>
    <w:rsid w:val="004148DE"/>
    <w:rsid w:val="004158FE"/>
    <w:rsid w:val="00415933"/>
    <w:rsid w:val="00415F17"/>
    <w:rsid w:val="004162DE"/>
    <w:rsid w:val="00417059"/>
    <w:rsid w:val="00417CFE"/>
    <w:rsid w:val="0042066A"/>
    <w:rsid w:val="00420B36"/>
    <w:rsid w:val="00420BB2"/>
    <w:rsid w:val="004212C8"/>
    <w:rsid w:val="004214A8"/>
    <w:rsid w:val="00421FDE"/>
    <w:rsid w:val="0042257F"/>
    <w:rsid w:val="00422745"/>
    <w:rsid w:val="00423317"/>
    <w:rsid w:val="00423B44"/>
    <w:rsid w:val="00424359"/>
    <w:rsid w:val="00424D62"/>
    <w:rsid w:val="00424F3D"/>
    <w:rsid w:val="00427E49"/>
    <w:rsid w:val="00430153"/>
    <w:rsid w:val="004311D5"/>
    <w:rsid w:val="004324C1"/>
    <w:rsid w:val="004330CB"/>
    <w:rsid w:val="00433B3C"/>
    <w:rsid w:val="004348C4"/>
    <w:rsid w:val="00434B11"/>
    <w:rsid w:val="00436552"/>
    <w:rsid w:val="0043668C"/>
    <w:rsid w:val="004371F8"/>
    <w:rsid w:val="00437676"/>
    <w:rsid w:val="0043767A"/>
    <w:rsid w:val="00440242"/>
    <w:rsid w:val="00441B18"/>
    <w:rsid w:val="00441C8E"/>
    <w:rsid w:val="00441CE0"/>
    <w:rsid w:val="00442774"/>
    <w:rsid w:val="00442D73"/>
    <w:rsid w:val="0044376A"/>
    <w:rsid w:val="0044402D"/>
    <w:rsid w:val="0044448F"/>
    <w:rsid w:val="0044517E"/>
    <w:rsid w:val="00445CAC"/>
    <w:rsid w:val="004463F8"/>
    <w:rsid w:val="00446A9C"/>
    <w:rsid w:val="004473E6"/>
    <w:rsid w:val="0045081F"/>
    <w:rsid w:val="00450959"/>
    <w:rsid w:val="004509F8"/>
    <w:rsid w:val="00450D05"/>
    <w:rsid w:val="00450DD7"/>
    <w:rsid w:val="0045280F"/>
    <w:rsid w:val="00452D3D"/>
    <w:rsid w:val="00452F9A"/>
    <w:rsid w:val="004535EF"/>
    <w:rsid w:val="004541D2"/>
    <w:rsid w:val="0045436E"/>
    <w:rsid w:val="0045446B"/>
    <w:rsid w:val="00454617"/>
    <w:rsid w:val="004546E1"/>
    <w:rsid w:val="00454943"/>
    <w:rsid w:val="00455561"/>
    <w:rsid w:val="00455897"/>
    <w:rsid w:val="00456D0B"/>
    <w:rsid w:val="0045708B"/>
    <w:rsid w:val="00457165"/>
    <w:rsid w:val="00457E69"/>
    <w:rsid w:val="00460E65"/>
    <w:rsid w:val="0046175E"/>
    <w:rsid w:val="00461947"/>
    <w:rsid w:val="00462035"/>
    <w:rsid w:val="0046267D"/>
    <w:rsid w:val="00463283"/>
    <w:rsid w:val="0046352B"/>
    <w:rsid w:val="00463F8C"/>
    <w:rsid w:val="004646C7"/>
    <w:rsid w:val="004646F9"/>
    <w:rsid w:val="004648EF"/>
    <w:rsid w:val="004649E3"/>
    <w:rsid w:val="00465428"/>
    <w:rsid w:val="00465591"/>
    <w:rsid w:val="0046573D"/>
    <w:rsid w:val="00465A9A"/>
    <w:rsid w:val="00466341"/>
    <w:rsid w:val="00466C91"/>
    <w:rsid w:val="004676D2"/>
    <w:rsid w:val="004677BC"/>
    <w:rsid w:val="00470380"/>
    <w:rsid w:val="00471629"/>
    <w:rsid w:val="00471C57"/>
    <w:rsid w:val="00471EDD"/>
    <w:rsid w:val="00472490"/>
    <w:rsid w:val="00472884"/>
    <w:rsid w:val="0047450B"/>
    <w:rsid w:val="00475883"/>
    <w:rsid w:val="00476A80"/>
    <w:rsid w:val="00477F20"/>
    <w:rsid w:val="004804D2"/>
    <w:rsid w:val="0048141D"/>
    <w:rsid w:val="00482E73"/>
    <w:rsid w:val="00483536"/>
    <w:rsid w:val="00484093"/>
    <w:rsid w:val="004853E9"/>
    <w:rsid w:val="00485A43"/>
    <w:rsid w:val="00485EA5"/>
    <w:rsid w:val="00486452"/>
    <w:rsid w:val="0048690C"/>
    <w:rsid w:val="00487D64"/>
    <w:rsid w:val="0049037B"/>
    <w:rsid w:val="004905DC"/>
    <w:rsid w:val="004908D6"/>
    <w:rsid w:val="004909C1"/>
    <w:rsid w:val="00492A41"/>
    <w:rsid w:val="0049356F"/>
    <w:rsid w:val="00493B3F"/>
    <w:rsid w:val="00493E00"/>
    <w:rsid w:val="004942BB"/>
    <w:rsid w:val="004959F6"/>
    <w:rsid w:val="0049634B"/>
    <w:rsid w:val="00497191"/>
    <w:rsid w:val="004972BB"/>
    <w:rsid w:val="00497314"/>
    <w:rsid w:val="00497B5F"/>
    <w:rsid w:val="00497BFA"/>
    <w:rsid w:val="00497FB4"/>
    <w:rsid w:val="004A09B3"/>
    <w:rsid w:val="004A186E"/>
    <w:rsid w:val="004A1E78"/>
    <w:rsid w:val="004A2530"/>
    <w:rsid w:val="004A294A"/>
    <w:rsid w:val="004A4062"/>
    <w:rsid w:val="004A416E"/>
    <w:rsid w:val="004A42A1"/>
    <w:rsid w:val="004A4C30"/>
    <w:rsid w:val="004A51B2"/>
    <w:rsid w:val="004A56F4"/>
    <w:rsid w:val="004A6222"/>
    <w:rsid w:val="004A6613"/>
    <w:rsid w:val="004A71E7"/>
    <w:rsid w:val="004A79EF"/>
    <w:rsid w:val="004B0BB1"/>
    <w:rsid w:val="004B0EFD"/>
    <w:rsid w:val="004B109F"/>
    <w:rsid w:val="004B177B"/>
    <w:rsid w:val="004B280F"/>
    <w:rsid w:val="004B2C4E"/>
    <w:rsid w:val="004B356A"/>
    <w:rsid w:val="004B3BEB"/>
    <w:rsid w:val="004B5C6B"/>
    <w:rsid w:val="004B6508"/>
    <w:rsid w:val="004B6EA5"/>
    <w:rsid w:val="004B7058"/>
    <w:rsid w:val="004B7569"/>
    <w:rsid w:val="004B780E"/>
    <w:rsid w:val="004C012E"/>
    <w:rsid w:val="004C02FC"/>
    <w:rsid w:val="004C141E"/>
    <w:rsid w:val="004C14BF"/>
    <w:rsid w:val="004C3E5F"/>
    <w:rsid w:val="004C3E9E"/>
    <w:rsid w:val="004C4063"/>
    <w:rsid w:val="004C4126"/>
    <w:rsid w:val="004C55F9"/>
    <w:rsid w:val="004C5B90"/>
    <w:rsid w:val="004C611B"/>
    <w:rsid w:val="004C644B"/>
    <w:rsid w:val="004C6E5B"/>
    <w:rsid w:val="004C7120"/>
    <w:rsid w:val="004C767E"/>
    <w:rsid w:val="004C7683"/>
    <w:rsid w:val="004C7F3A"/>
    <w:rsid w:val="004D1420"/>
    <w:rsid w:val="004D1654"/>
    <w:rsid w:val="004D19FA"/>
    <w:rsid w:val="004D1BB7"/>
    <w:rsid w:val="004D23DA"/>
    <w:rsid w:val="004D3D76"/>
    <w:rsid w:val="004D4669"/>
    <w:rsid w:val="004D4868"/>
    <w:rsid w:val="004D499F"/>
    <w:rsid w:val="004D52D4"/>
    <w:rsid w:val="004D57B0"/>
    <w:rsid w:val="004D58DF"/>
    <w:rsid w:val="004D5FD6"/>
    <w:rsid w:val="004D6153"/>
    <w:rsid w:val="004D6492"/>
    <w:rsid w:val="004D667B"/>
    <w:rsid w:val="004D71DB"/>
    <w:rsid w:val="004D7253"/>
    <w:rsid w:val="004D73F0"/>
    <w:rsid w:val="004D7447"/>
    <w:rsid w:val="004D76E5"/>
    <w:rsid w:val="004D7D43"/>
    <w:rsid w:val="004E06AB"/>
    <w:rsid w:val="004E1163"/>
    <w:rsid w:val="004E1325"/>
    <w:rsid w:val="004E15FA"/>
    <w:rsid w:val="004E2EAF"/>
    <w:rsid w:val="004E3CFC"/>
    <w:rsid w:val="004E443D"/>
    <w:rsid w:val="004E44FB"/>
    <w:rsid w:val="004E4CD9"/>
    <w:rsid w:val="004E637C"/>
    <w:rsid w:val="004E6424"/>
    <w:rsid w:val="004E64A8"/>
    <w:rsid w:val="004E670E"/>
    <w:rsid w:val="004F0083"/>
    <w:rsid w:val="004F02C5"/>
    <w:rsid w:val="004F0B3A"/>
    <w:rsid w:val="004F0C2D"/>
    <w:rsid w:val="004F0F54"/>
    <w:rsid w:val="004F1366"/>
    <w:rsid w:val="004F2939"/>
    <w:rsid w:val="004F2E20"/>
    <w:rsid w:val="004F3044"/>
    <w:rsid w:val="004F3450"/>
    <w:rsid w:val="004F4241"/>
    <w:rsid w:val="004F4725"/>
    <w:rsid w:val="004F4979"/>
    <w:rsid w:val="004F4EBF"/>
    <w:rsid w:val="004F52AD"/>
    <w:rsid w:val="004F5930"/>
    <w:rsid w:val="004F5C2F"/>
    <w:rsid w:val="004F6AA9"/>
    <w:rsid w:val="004F74AE"/>
    <w:rsid w:val="004F76AC"/>
    <w:rsid w:val="00501F50"/>
    <w:rsid w:val="005024F7"/>
    <w:rsid w:val="005025A6"/>
    <w:rsid w:val="00502927"/>
    <w:rsid w:val="00502A86"/>
    <w:rsid w:val="0050391D"/>
    <w:rsid w:val="00503C6D"/>
    <w:rsid w:val="00503CA2"/>
    <w:rsid w:val="00504DEB"/>
    <w:rsid w:val="00505E35"/>
    <w:rsid w:val="00505F67"/>
    <w:rsid w:val="005060D4"/>
    <w:rsid w:val="005064AD"/>
    <w:rsid w:val="00506FBE"/>
    <w:rsid w:val="00510E2D"/>
    <w:rsid w:val="00510F20"/>
    <w:rsid w:val="00510FBA"/>
    <w:rsid w:val="0051136E"/>
    <w:rsid w:val="00512D59"/>
    <w:rsid w:val="005136BE"/>
    <w:rsid w:val="005139C3"/>
    <w:rsid w:val="00515857"/>
    <w:rsid w:val="00515BC2"/>
    <w:rsid w:val="00517468"/>
    <w:rsid w:val="00517BDB"/>
    <w:rsid w:val="00520376"/>
    <w:rsid w:val="0052094B"/>
    <w:rsid w:val="00520E37"/>
    <w:rsid w:val="005210CE"/>
    <w:rsid w:val="00521C6D"/>
    <w:rsid w:val="00523601"/>
    <w:rsid w:val="0052390C"/>
    <w:rsid w:val="00523E10"/>
    <w:rsid w:val="0052402F"/>
    <w:rsid w:val="00524169"/>
    <w:rsid w:val="00524C6B"/>
    <w:rsid w:val="005252E5"/>
    <w:rsid w:val="00525868"/>
    <w:rsid w:val="00525C12"/>
    <w:rsid w:val="00526626"/>
    <w:rsid w:val="00526884"/>
    <w:rsid w:val="00527019"/>
    <w:rsid w:val="0052731A"/>
    <w:rsid w:val="005273E5"/>
    <w:rsid w:val="00527F8D"/>
    <w:rsid w:val="00530A35"/>
    <w:rsid w:val="00531355"/>
    <w:rsid w:val="0053153F"/>
    <w:rsid w:val="005317E0"/>
    <w:rsid w:val="00532020"/>
    <w:rsid w:val="00532935"/>
    <w:rsid w:val="00533A46"/>
    <w:rsid w:val="00533BB8"/>
    <w:rsid w:val="00534B41"/>
    <w:rsid w:val="005358AB"/>
    <w:rsid w:val="00535BDA"/>
    <w:rsid w:val="00536060"/>
    <w:rsid w:val="00536517"/>
    <w:rsid w:val="00536C03"/>
    <w:rsid w:val="005372E8"/>
    <w:rsid w:val="00537522"/>
    <w:rsid w:val="00537684"/>
    <w:rsid w:val="005379B4"/>
    <w:rsid w:val="00537B47"/>
    <w:rsid w:val="00540D83"/>
    <w:rsid w:val="005418EE"/>
    <w:rsid w:val="00542198"/>
    <w:rsid w:val="00542FD5"/>
    <w:rsid w:val="00543774"/>
    <w:rsid w:val="00544283"/>
    <w:rsid w:val="00544387"/>
    <w:rsid w:val="00544637"/>
    <w:rsid w:val="00544658"/>
    <w:rsid w:val="005446F4"/>
    <w:rsid w:val="00545EA2"/>
    <w:rsid w:val="00546740"/>
    <w:rsid w:val="005508EB"/>
    <w:rsid w:val="00550BBD"/>
    <w:rsid w:val="00550E24"/>
    <w:rsid w:val="005515AC"/>
    <w:rsid w:val="0055236C"/>
    <w:rsid w:val="005527A2"/>
    <w:rsid w:val="005529F4"/>
    <w:rsid w:val="00552A43"/>
    <w:rsid w:val="00553994"/>
    <w:rsid w:val="00553AA7"/>
    <w:rsid w:val="00554817"/>
    <w:rsid w:val="00554C5A"/>
    <w:rsid w:val="00554E16"/>
    <w:rsid w:val="00556B62"/>
    <w:rsid w:val="0055725F"/>
    <w:rsid w:val="005602DA"/>
    <w:rsid w:val="00560AB5"/>
    <w:rsid w:val="0056102E"/>
    <w:rsid w:val="0056182A"/>
    <w:rsid w:val="00561960"/>
    <w:rsid w:val="005638AF"/>
    <w:rsid w:val="005645A5"/>
    <w:rsid w:val="005649A6"/>
    <w:rsid w:val="0056540F"/>
    <w:rsid w:val="005655C5"/>
    <w:rsid w:val="00565CB2"/>
    <w:rsid w:val="00566208"/>
    <w:rsid w:val="00566DA6"/>
    <w:rsid w:val="005677DE"/>
    <w:rsid w:val="005704A7"/>
    <w:rsid w:val="00570B8A"/>
    <w:rsid w:val="00571037"/>
    <w:rsid w:val="00571049"/>
    <w:rsid w:val="00571AE5"/>
    <w:rsid w:val="0057269A"/>
    <w:rsid w:val="00572717"/>
    <w:rsid w:val="00572C92"/>
    <w:rsid w:val="005747F0"/>
    <w:rsid w:val="00574C1C"/>
    <w:rsid w:val="005768AE"/>
    <w:rsid w:val="00577D4B"/>
    <w:rsid w:val="00580207"/>
    <w:rsid w:val="00580966"/>
    <w:rsid w:val="00581AD8"/>
    <w:rsid w:val="00581E43"/>
    <w:rsid w:val="00582BE8"/>
    <w:rsid w:val="00582F68"/>
    <w:rsid w:val="00583759"/>
    <w:rsid w:val="0058381A"/>
    <w:rsid w:val="00583CB3"/>
    <w:rsid w:val="005850A9"/>
    <w:rsid w:val="00585498"/>
    <w:rsid w:val="005857BB"/>
    <w:rsid w:val="00585CFE"/>
    <w:rsid w:val="00586253"/>
    <w:rsid w:val="005867CA"/>
    <w:rsid w:val="005867E8"/>
    <w:rsid w:val="005871C0"/>
    <w:rsid w:val="0059020A"/>
    <w:rsid w:val="005913DE"/>
    <w:rsid w:val="005922F6"/>
    <w:rsid w:val="005937C8"/>
    <w:rsid w:val="00593F19"/>
    <w:rsid w:val="005941BC"/>
    <w:rsid w:val="005946BF"/>
    <w:rsid w:val="005949CE"/>
    <w:rsid w:val="00595FCC"/>
    <w:rsid w:val="0059664F"/>
    <w:rsid w:val="00596669"/>
    <w:rsid w:val="00596720"/>
    <w:rsid w:val="00596ED0"/>
    <w:rsid w:val="00597092"/>
    <w:rsid w:val="005A00E4"/>
    <w:rsid w:val="005A09CC"/>
    <w:rsid w:val="005A0F28"/>
    <w:rsid w:val="005A128C"/>
    <w:rsid w:val="005A13CB"/>
    <w:rsid w:val="005A13CE"/>
    <w:rsid w:val="005A1609"/>
    <w:rsid w:val="005A1A60"/>
    <w:rsid w:val="005A1FB4"/>
    <w:rsid w:val="005A2C6D"/>
    <w:rsid w:val="005A3C3A"/>
    <w:rsid w:val="005A440C"/>
    <w:rsid w:val="005A4482"/>
    <w:rsid w:val="005A4AC2"/>
    <w:rsid w:val="005A4B18"/>
    <w:rsid w:val="005A4FBF"/>
    <w:rsid w:val="005A5430"/>
    <w:rsid w:val="005A57F8"/>
    <w:rsid w:val="005A5A46"/>
    <w:rsid w:val="005A5DFA"/>
    <w:rsid w:val="005A6D31"/>
    <w:rsid w:val="005A736A"/>
    <w:rsid w:val="005A7794"/>
    <w:rsid w:val="005A7B02"/>
    <w:rsid w:val="005A7B77"/>
    <w:rsid w:val="005B006F"/>
    <w:rsid w:val="005B050B"/>
    <w:rsid w:val="005B10B9"/>
    <w:rsid w:val="005B208A"/>
    <w:rsid w:val="005B4356"/>
    <w:rsid w:val="005B44F5"/>
    <w:rsid w:val="005B4C83"/>
    <w:rsid w:val="005B5A08"/>
    <w:rsid w:val="005B76FA"/>
    <w:rsid w:val="005C012F"/>
    <w:rsid w:val="005C02E3"/>
    <w:rsid w:val="005C04E9"/>
    <w:rsid w:val="005C05A3"/>
    <w:rsid w:val="005C0C74"/>
    <w:rsid w:val="005C1033"/>
    <w:rsid w:val="005C1DE6"/>
    <w:rsid w:val="005C1E77"/>
    <w:rsid w:val="005C1EE6"/>
    <w:rsid w:val="005C346E"/>
    <w:rsid w:val="005C3BB6"/>
    <w:rsid w:val="005C53BA"/>
    <w:rsid w:val="005C59E5"/>
    <w:rsid w:val="005C6254"/>
    <w:rsid w:val="005C6401"/>
    <w:rsid w:val="005C6811"/>
    <w:rsid w:val="005C6984"/>
    <w:rsid w:val="005C7865"/>
    <w:rsid w:val="005D02F8"/>
    <w:rsid w:val="005D084B"/>
    <w:rsid w:val="005D112A"/>
    <w:rsid w:val="005D1359"/>
    <w:rsid w:val="005D1D2F"/>
    <w:rsid w:val="005D2049"/>
    <w:rsid w:val="005D44B5"/>
    <w:rsid w:val="005D589B"/>
    <w:rsid w:val="005D726E"/>
    <w:rsid w:val="005D72B1"/>
    <w:rsid w:val="005D7406"/>
    <w:rsid w:val="005D7935"/>
    <w:rsid w:val="005E0C08"/>
    <w:rsid w:val="005E14A4"/>
    <w:rsid w:val="005E1D43"/>
    <w:rsid w:val="005E28C9"/>
    <w:rsid w:val="005E3D60"/>
    <w:rsid w:val="005E4A94"/>
    <w:rsid w:val="005E4B58"/>
    <w:rsid w:val="005E55F2"/>
    <w:rsid w:val="005E6993"/>
    <w:rsid w:val="005E71D8"/>
    <w:rsid w:val="005E7D96"/>
    <w:rsid w:val="005F0907"/>
    <w:rsid w:val="005F0AE8"/>
    <w:rsid w:val="005F0FB5"/>
    <w:rsid w:val="005F17B1"/>
    <w:rsid w:val="005F285C"/>
    <w:rsid w:val="005F28EE"/>
    <w:rsid w:val="005F2950"/>
    <w:rsid w:val="005F3939"/>
    <w:rsid w:val="005F43A6"/>
    <w:rsid w:val="005F4570"/>
    <w:rsid w:val="005F4650"/>
    <w:rsid w:val="005F504E"/>
    <w:rsid w:val="005F5707"/>
    <w:rsid w:val="005F58C5"/>
    <w:rsid w:val="005F5995"/>
    <w:rsid w:val="005F5DDD"/>
    <w:rsid w:val="005F6122"/>
    <w:rsid w:val="005F648F"/>
    <w:rsid w:val="005F68D7"/>
    <w:rsid w:val="005F7145"/>
    <w:rsid w:val="005F7A19"/>
    <w:rsid w:val="0060044E"/>
    <w:rsid w:val="00601678"/>
    <w:rsid w:val="00601E58"/>
    <w:rsid w:val="00605FFC"/>
    <w:rsid w:val="006064E3"/>
    <w:rsid w:val="0060663A"/>
    <w:rsid w:val="00606906"/>
    <w:rsid w:val="006074B6"/>
    <w:rsid w:val="006075D1"/>
    <w:rsid w:val="00607A36"/>
    <w:rsid w:val="00607F79"/>
    <w:rsid w:val="00610505"/>
    <w:rsid w:val="00610560"/>
    <w:rsid w:val="00611307"/>
    <w:rsid w:val="006118C5"/>
    <w:rsid w:val="0061245A"/>
    <w:rsid w:val="00612590"/>
    <w:rsid w:val="006128FF"/>
    <w:rsid w:val="00612C33"/>
    <w:rsid w:val="00612D27"/>
    <w:rsid w:val="00613029"/>
    <w:rsid w:val="00614D0A"/>
    <w:rsid w:val="00615068"/>
    <w:rsid w:val="006150DE"/>
    <w:rsid w:val="00615C23"/>
    <w:rsid w:val="006174E3"/>
    <w:rsid w:val="00617669"/>
    <w:rsid w:val="00617F9D"/>
    <w:rsid w:val="00620155"/>
    <w:rsid w:val="0062114B"/>
    <w:rsid w:val="0062147E"/>
    <w:rsid w:val="00621B12"/>
    <w:rsid w:val="006221D0"/>
    <w:rsid w:val="00623014"/>
    <w:rsid w:val="00623AD8"/>
    <w:rsid w:val="00624119"/>
    <w:rsid w:val="00624558"/>
    <w:rsid w:val="0062568D"/>
    <w:rsid w:val="00625763"/>
    <w:rsid w:val="00625BF2"/>
    <w:rsid w:val="006274A7"/>
    <w:rsid w:val="006277F8"/>
    <w:rsid w:val="00627F15"/>
    <w:rsid w:val="00630F3D"/>
    <w:rsid w:val="00632672"/>
    <w:rsid w:val="0063336D"/>
    <w:rsid w:val="006337F7"/>
    <w:rsid w:val="00633987"/>
    <w:rsid w:val="0063412A"/>
    <w:rsid w:val="006342D2"/>
    <w:rsid w:val="00634690"/>
    <w:rsid w:val="00634D2A"/>
    <w:rsid w:val="00635928"/>
    <w:rsid w:val="006370D0"/>
    <w:rsid w:val="006375AE"/>
    <w:rsid w:val="00640081"/>
    <w:rsid w:val="006400DE"/>
    <w:rsid w:val="00640195"/>
    <w:rsid w:val="00640F22"/>
    <w:rsid w:val="006410A2"/>
    <w:rsid w:val="0064140B"/>
    <w:rsid w:val="00641A7D"/>
    <w:rsid w:val="00642EFF"/>
    <w:rsid w:val="00643D8A"/>
    <w:rsid w:val="00644328"/>
    <w:rsid w:val="0064480A"/>
    <w:rsid w:val="00644BA9"/>
    <w:rsid w:val="00644D6A"/>
    <w:rsid w:val="00645F18"/>
    <w:rsid w:val="00646213"/>
    <w:rsid w:val="00646A7A"/>
    <w:rsid w:val="00646E4F"/>
    <w:rsid w:val="00647317"/>
    <w:rsid w:val="00647F31"/>
    <w:rsid w:val="00647F54"/>
    <w:rsid w:val="00650F18"/>
    <w:rsid w:val="00651220"/>
    <w:rsid w:val="00651375"/>
    <w:rsid w:val="00651F95"/>
    <w:rsid w:val="0065256D"/>
    <w:rsid w:val="00652DAB"/>
    <w:rsid w:val="00653F4C"/>
    <w:rsid w:val="00653F63"/>
    <w:rsid w:val="00654C33"/>
    <w:rsid w:val="00654F0C"/>
    <w:rsid w:val="00655034"/>
    <w:rsid w:val="00655538"/>
    <w:rsid w:val="00655685"/>
    <w:rsid w:val="00655F83"/>
    <w:rsid w:val="00656E14"/>
    <w:rsid w:val="00657938"/>
    <w:rsid w:val="00657DE3"/>
    <w:rsid w:val="00660591"/>
    <w:rsid w:val="00661340"/>
    <w:rsid w:val="00662CB1"/>
    <w:rsid w:val="00664A7F"/>
    <w:rsid w:val="00664DB5"/>
    <w:rsid w:val="00664FEA"/>
    <w:rsid w:val="00665491"/>
    <w:rsid w:val="00665573"/>
    <w:rsid w:val="0066727E"/>
    <w:rsid w:val="00667EBD"/>
    <w:rsid w:val="00667F51"/>
    <w:rsid w:val="00670A13"/>
    <w:rsid w:val="00670EC3"/>
    <w:rsid w:val="006710C7"/>
    <w:rsid w:val="00672133"/>
    <w:rsid w:val="00672619"/>
    <w:rsid w:val="0067286E"/>
    <w:rsid w:val="00672B02"/>
    <w:rsid w:val="00673769"/>
    <w:rsid w:val="00673F7C"/>
    <w:rsid w:val="0067440F"/>
    <w:rsid w:val="006747F3"/>
    <w:rsid w:val="00675C1F"/>
    <w:rsid w:val="00676260"/>
    <w:rsid w:val="0067706A"/>
    <w:rsid w:val="00677075"/>
    <w:rsid w:val="00677332"/>
    <w:rsid w:val="0067751F"/>
    <w:rsid w:val="00680487"/>
    <w:rsid w:val="006811E3"/>
    <w:rsid w:val="00681814"/>
    <w:rsid w:val="00681B8A"/>
    <w:rsid w:val="006829DE"/>
    <w:rsid w:val="00683217"/>
    <w:rsid w:val="00683335"/>
    <w:rsid w:val="006841A6"/>
    <w:rsid w:val="00684444"/>
    <w:rsid w:val="00684B99"/>
    <w:rsid w:val="00685129"/>
    <w:rsid w:val="00686D37"/>
    <w:rsid w:val="00686D77"/>
    <w:rsid w:val="00686E2F"/>
    <w:rsid w:val="0068788C"/>
    <w:rsid w:val="0069034A"/>
    <w:rsid w:val="00690382"/>
    <w:rsid w:val="00691EB1"/>
    <w:rsid w:val="00692EC8"/>
    <w:rsid w:val="00692FD5"/>
    <w:rsid w:val="00692FDC"/>
    <w:rsid w:val="006935D8"/>
    <w:rsid w:val="006942D3"/>
    <w:rsid w:val="00695CC1"/>
    <w:rsid w:val="006962B8"/>
    <w:rsid w:val="006964CF"/>
    <w:rsid w:val="006966C5"/>
    <w:rsid w:val="00696936"/>
    <w:rsid w:val="00696D83"/>
    <w:rsid w:val="00696F72"/>
    <w:rsid w:val="006970AD"/>
    <w:rsid w:val="00697230"/>
    <w:rsid w:val="00697E38"/>
    <w:rsid w:val="006A0DA0"/>
    <w:rsid w:val="006A1E1D"/>
    <w:rsid w:val="006A1F2D"/>
    <w:rsid w:val="006A243E"/>
    <w:rsid w:val="006A2AA4"/>
    <w:rsid w:val="006A2D88"/>
    <w:rsid w:val="006A2EDB"/>
    <w:rsid w:val="006A3485"/>
    <w:rsid w:val="006A3980"/>
    <w:rsid w:val="006A39C3"/>
    <w:rsid w:val="006A3AD6"/>
    <w:rsid w:val="006A4844"/>
    <w:rsid w:val="006A506C"/>
    <w:rsid w:val="006A5E3B"/>
    <w:rsid w:val="006A5E52"/>
    <w:rsid w:val="006A60DD"/>
    <w:rsid w:val="006A6201"/>
    <w:rsid w:val="006A6E45"/>
    <w:rsid w:val="006A7121"/>
    <w:rsid w:val="006B0680"/>
    <w:rsid w:val="006B1204"/>
    <w:rsid w:val="006B134A"/>
    <w:rsid w:val="006B15D3"/>
    <w:rsid w:val="006B160E"/>
    <w:rsid w:val="006B3138"/>
    <w:rsid w:val="006B5759"/>
    <w:rsid w:val="006B57A5"/>
    <w:rsid w:val="006B5E3F"/>
    <w:rsid w:val="006B64F7"/>
    <w:rsid w:val="006C0013"/>
    <w:rsid w:val="006C0925"/>
    <w:rsid w:val="006C262B"/>
    <w:rsid w:val="006C2881"/>
    <w:rsid w:val="006C2B95"/>
    <w:rsid w:val="006C2FCA"/>
    <w:rsid w:val="006C354E"/>
    <w:rsid w:val="006C3B02"/>
    <w:rsid w:val="006C3F89"/>
    <w:rsid w:val="006C4750"/>
    <w:rsid w:val="006C58C6"/>
    <w:rsid w:val="006C5AB1"/>
    <w:rsid w:val="006C5FAF"/>
    <w:rsid w:val="006C63B2"/>
    <w:rsid w:val="006C7579"/>
    <w:rsid w:val="006C7E3B"/>
    <w:rsid w:val="006D0C97"/>
    <w:rsid w:val="006D19F7"/>
    <w:rsid w:val="006D1A37"/>
    <w:rsid w:val="006D46A1"/>
    <w:rsid w:val="006D5471"/>
    <w:rsid w:val="006D5506"/>
    <w:rsid w:val="006D63BE"/>
    <w:rsid w:val="006D6EA8"/>
    <w:rsid w:val="006D7141"/>
    <w:rsid w:val="006D7C5A"/>
    <w:rsid w:val="006E0AA9"/>
    <w:rsid w:val="006E1015"/>
    <w:rsid w:val="006E1ED4"/>
    <w:rsid w:val="006E393E"/>
    <w:rsid w:val="006E3F8E"/>
    <w:rsid w:val="006E4938"/>
    <w:rsid w:val="006E4A66"/>
    <w:rsid w:val="006E5878"/>
    <w:rsid w:val="006E5930"/>
    <w:rsid w:val="006E59AF"/>
    <w:rsid w:val="006E5C48"/>
    <w:rsid w:val="006E634A"/>
    <w:rsid w:val="006E637E"/>
    <w:rsid w:val="006E7C33"/>
    <w:rsid w:val="006F0BC3"/>
    <w:rsid w:val="006F0E9D"/>
    <w:rsid w:val="006F1121"/>
    <w:rsid w:val="006F150D"/>
    <w:rsid w:val="006F19E5"/>
    <w:rsid w:val="006F1CAB"/>
    <w:rsid w:val="006F29D9"/>
    <w:rsid w:val="006F2C12"/>
    <w:rsid w:val="006F31C0"/>
    <w:rsid w:val="006F33BB"/>
    <w:rsid w:val="006F3E7B"/>
    <w:rsid w:val="006F4038"/>
    <w:rsid w:val="006F6392"/>
    <w:rsid w:val="006F657E"/>
    <w:rsid w:val="006F705D"/>
    <w:rsid w:val="006F7230"/>
    <w:rsid w:val="006F7929"/>
    <w:rsid w:val="006F7D31"/>
    <w:rsid w:val="007005BD"/>
    <w:rsid w:val="00700C5C"/>
    <w:rsid w:val="00702968"/>
    <w:rsid w:val="0070364D"/>
    <w:rsid w:val="00703DA4"/>
    <w:rsid w:val="007042DB"/>
    <w:rsid w:val="007045BF"/>
    <w:rsid w:val="00704629"/>
    <w:rsid w:val="007049F1"/>
    <w:rsid w:val="0070737E"/>
    <w:rsid w:val="00707621"/>
    <w:rsid w:val="00707F87"/>
    <w:rsid w:val="007100C4"/>
    <w:rsid w:val="00710334"/>
    <w:rsid w:val="00710CD6"/>
    <w:rsid w:val="007114AC"/>
    <w:rsid w:val="007118BC"/>
    <w:rsid w:val="00711F30"/>
    <w:rsid w:val="0071223F"/>
    <w:rsid w:val="00712BF4"/>
    <w:rsid w:val="00712EAC"/>
    <w:rsid w:val="0071309A"/>
    <w:rsid w:val="0071536F"/>
    <w:rsid w:val="00715473"/>
    <w:rsid w:val="00715740"/>
    <w:rsid w:val="007171F1"/>
    <w:rsid w:val="0072049F"/>
    <w:rsid w:val="007208E4"/>
    <w:rsid w:val="007219F9"/>
    <w:rsid w:val="00721C2D"/>
    <w:rsid w:val="00721EBB"/>
    <w:rsid w:val="00722363"/>
    <w:rsid w:val="007224E8"/>
    <w:rsid w:val="00723A98"/>
    <w:rsid w:val="00723F74"/>
    <w:rsid w:val="007243D7"/>
    <w:rsid w:val="007246C1"/>
    <w:rsid w:val="00724F4E"/>
    <w:rsid w:val="007251E9"/>
    <w:rsid w:val="00725C00"/>
    <w:rsid w:val="007261A5"/>
    <w:rsid w:val="00726375"/>
    <w:rsid w:val="00726A37"/>
    <w:rsid w:val="007270D9"/>
    <w:rsid w:val="007271FA"/>
    <w:rsid w:val="0072774C"/>
    <w:rsid w:val="00727DBA"/>
    <w:rsid w:val="00730618"/>
    <w:rsid w:val="00731610"/>
    <w:rsid w:val="00732610"/>
    <w:rsid w:val="00732AEE"/>
    <w:rsid w:val="00732C36"/>
    <w:rsid w:val="00732F94"/>
    <w:rsid w:val="0073445E"/>
    <w:rsid w:val="0073491B"/>
    <w:rsid w:val="00734E78"/>
    <w:rsid w:val="007357BA"/>
    <w:rsid w:val="00735A1D"/>
    <w:rsid w:val="00736263"/>
    <w:rsid w:val="00736A5D"/>
    <w:rsid w:val="00737C15"/>
    <w:rsid w:val="00737C8D"/>
    <w:rsid w:val="00737DD7"/>
    <w:rsid w:val="00740599"/>
    <w:rsid w:val="00740855"/>
    <w:rsid w:val="00740EBF"/>
    <w:rsid w:val="007413FA"/>
    <w:rsid w:val="007419F8"/>
    <w:rsid w:val="00741A1C"/>
    <w:rsid w:val="00741BEB"/>
    <w:rsid w:val="007428C0"/>
    <w:rsid w:val="00743341"/>
    <w:rsid w:val="0074368B"/>
    <w:rsid w:val="00743E79"/>
    <w:rsid w:val="0074412B"/>
    <w:rsid w:val="00744296"/>
    <w:rsid w:val="00744455"/>
    <w:rsid w:val="0074556F"/>
    <w:rsid w:val="00745C91"/>
    <w:rsid w:val="00745C9A"/>
    <w:rsid w:val="007469FB"/>
    <w:rsid w:val="00746A08"/>
    <w:rsid w:val="00747496"/>
    <w:rsid w:val="00747A4D"/>
    <w:rsid w:val="00747F69"/>
    <w:rsid w:val="0075093E"/>
    <w:rsid w:val="00750B6B"/>
    <w:rsid w:val="007514CF"/>
    <w:rsid w:val="00751A31"/>
    <w:rsid w:val="00751EEE"/>
    <w:rsid w:val="0075220F"/>
    <w:rsid w:val="00752407"/>
    <w:rsid w:val="00752557"/>
    <w:rsid w:val="00753527"/>
    <w:rsid w:val="0075465B"/>
    <w:rsid w:val="0075554A"/>
    <w:rsid w:val="00755F24"/>
    <w:rsid w:val="00756168"/>
    <w:rsid w:val="00756B68"/>
    <w:rsid w:val="00756F72"/>
    <w:rsid w:val="00757467"/>
    <w:rsid w:val="0076010D"/>
    <w:rsid w:val="00760C8E"/>
    <w:rsid w:val="00761517"/>
    <w:rsid w:val="00762ACD"/>
    <w:rsid w:val="007630CF"/>
    <w:rsid w:val="00763456"/>
    <w:rsid w:val="007635CB"/>
    <w:rsid w:val="00763BD7"/>
    <w:rsid w:val="0076535A"/>
    <w:rsid w:val="007656B4"/>
    <w:rsid w:val="007656CE"/>
    <w:rsid w:val="00765A7B"/>
    <w:rsid w:val="00766F97"/>
    <w:rsid w:val="00767264"/>
    <w:rsid w:val="007675E9"/>
    <w:rsid w:val="00767933"/>
    <w:rsid w:val="00767ABD"/>
    <w:rsid w:val="00771460"/>
    <w:rsid w:val="00771826"/>
    <w:rsid w:val="007724E5"/>
    <w:rsid w:val="00772ED7"/>
    <w:rsid w:val="007734E7"/>
    <w:rsid w:val="007737F1"/>
    <w:rsid w:val="0077401A"/>
    <w:rsid w:val="0077442F"/>
    <w:rsid w:val="00775057"/>
    <w:rsid w:val="007750DD"/>
    <w:rsid w:val="0077526F"/>
    <w:rsid w:val="00775935"/>
    <w:rsid w:val="00775C4A"/>
    <w:rsid w:val="00777420"/>
    <w:rsid w:val="00777C72"/>
    <w:rsid w:val="00777E5A"/>
    <w:rsid w:val="007813E9"/>
    <w:rsid w:val="00781B6B"/>
    <w:rsid w:val="00781CED"/>
    <w:rsid w:val="00781E9E"/>
    <w:rsid w:val="00782325"/>
    <w:rsid w:val="007831F4"/>
    <w:rsid w:val="00783AAB"/>
    <w:rsid w:val="00783D0E"/>
    <w:rsid w:val="007847F2"/>
    <w:rsid w:val="007848EC"/>
    <w:rsid w:val="00784F20"/>
    <w:rsid w:val="00785FBF"/>
    <w:rsid w:val="007868A0"/>
    <w:rsid w:val="007876E6"/>
    <w:rsid w:val="00787EEA"/>
    <w:rsid w:val="00790297"/>
    <w:rsid w:val="00790433"/>
    <w:rsid w:val="00790F2F"/>
    <w:rsid w:val="00791348"/>
    <w:rsid w:val="00791E60"/>
    <w:rsid w:val="00791FD2"/>
    <w:rsid w:val="00792649"/>
    <w:rsid w:val="00793BE7"/>
    <w:rsid w:val="00793BF0"/>
    <w:rsid w:val="00793D5B"/>
    <w:rsid w:val="00794607"/>
    <w:rsid w:val="00794662"/>
    <w:rsid w:val="007949F4"/>
    <w:rsid w:val="00796CD2"/>
    <w:rsid w:val="00797C56"/>
    <w:rsid w:val="007A01B1"/>
    <w:rsid w:val="007A02C9"/>
    <w:rsid w:val="007A06E8"/>
    <w:rsid w:val="007A0795"/>
    <w:rsid w:val="007A1105"/>
    <w:rsid w:val="007A1435"/>
    <w:rsid w:val="007A191D"/>
    <w:rsid w:val="007A1B80"/>
    <w:rsid w:val="007A1E3D"/>
    <w:rsid w:val="007A24BB"/>
    <w:rsid w:val="007A266F"/>
    <w:rsid w:val="007A3158"/>
    <w:rsid w:val="007A3A9B"/>
    <w:rsid w:val="007A3E71"/>
    <w:rsid w:val="007A408B"/>
    <w:rsid w:val="007A418F"/>
    <w:rsid w:val="007A4796"/>
    <w:rsid w:val="007A51C3"/>
    <w:rsid w:val="007A5BF4"/>
    <w:rsid w:val="007A62E7"/>
    <w:rsid w:val="007A640B"/>
    <w:rsid w:val="007A6FCC"/>
    <w:rsid w:val="007A700C"/>
    <w:rsid w:val="007A7E02"/>
    <w:rsid w:val="007B05AF"/>
    <w:rsid w:val="007B06F4"/>
    <w:rsid w:val="007B0AB8"/>
    <w:rsid w:val="007B0BAA"/>
    <w:rsid w:val="007B1527"/>
    <w:rsid w:val="007B1807"/>
    <w:rsid w:val="007B1873"/>
    <w:rsid w:val="007B2047"/>
    <w:rsid w:val="007B2ED8"/>
    <w:rsid w:val="007B2EF7"/>
    <w:rsid w:val="007B3695"/>
    <w:rsid w:val="007B376D"/>
    <w:rsid w:val="007B3D30"/>
    <w:rsid w:val="007B4225"/>
    <w:rsid w:val="007B5815"/>
    <w:rsid w:val="007B62C8"/>
    <w:rsid w:val="007B6548"/>
    <w:rsid w:val="007B6655"/>
    <w:rsid w:val="007B6CEA"/>
    <w:rsid w:val="007B766E"/>
    <w:rsid w:val="007B7A0C"/>
    <w:rsid w:val="007C0610"/>
    <w:rsid w:val="007C0876"/>
    <w:rsid w:val="007C08EB"/>
    <w:rsid w:val="007C1B9B"/>
    <w:rsid w:val="007C332F"/>
    <w:rsid w:val="007C356D"/>
    <w:rsid w:val="007C373D"/>
    <w:rsid w:val="007C3AE5"/>
    <w:rsid w:val="007C4939"/>
    <w:rsid w:val="007C52F9"/>
    <w:rsid w:val="007C58D3"/>
    <w:rsid w:val="007C6CA0"/>
    <w:rsid w:val="007C76F5"/>
    <w:rsid w:val="007D013E"/>
    <w:rsid w:val="007D0665"/>
    <w:rsid w:val="007D0698"/>
    <w:rsid w:val="007D0C52"/>
    <w:rsid w:val="007D199C"/>
    <w:rsid w:val="007D20D2"/>
    <w:rsid w:val="007D2ADE"/>
    <w:rsid w:val="007D3667"/>
    <w:rsid w:val="007D3DE9"/>
    <w:rsid w:val="007D517A"/>
    <w:rsid w:val="007D5D4E"/>
    <w:rsid w:val="007D5E0D"/>
    <w:rsid w:val="007D6223"/>
    <w:rsid w:val="007D6CDD"/>
    <w:rsid w:val="007D6E7F"/>
    <w:rsid w:val="007D7871"/>
    <w:rsid w:val="007D7BA2"/>
    <w:rsid w:val="007E0366"/>
    <w:rsid w:val="007E0DC6"/>
    <w:rsid w:val="007E16CA"/>
    <w:rsid w:val="007E1822"/>
    <w:rsid w:val="007E1954"/>
    <w:rsid w:val="007E1A17"/>
    <w:rsid w:val="007E2257"/>
    <w:rsid w:val="007E3494"/>
    <w:rsid w:val="007E34A2"/>
    <w:rsid w:val="007E3A54"/>
    <w:rsid w:val="007E3D85"/>
    <w:rsid w:val="007E3DC5"/>
    <w:rsid w:val="007E4223"/>
    <w:rsid w:val="007E4261"/>
    <w:rsid w:val="007E5EEA"/>
    <w:rsid w:val="007E7584"/>
    <w:rsid w:val="007F037A"/>
    <w:rsid w:val="007F0E5A"/>
    <w:rsid w:val="007F11B5"/>
    <w:rsid w:val="007F1F4B"/>
    <w:rsid w:val="007F2514"/>
    <w:rsid w:val="007F3682"/>
    <w:rsid w:val="007F3AA4"/>
    <w:rsid w:val="007F4368"/>
    <w:rsid w:val="007F4695"/>
    <w:rsid w:val="007F4DFC"/>
    <w:rsid w:val="007F5029"/>
    <w:rsid w:val="007F514F"/>
    <w:rsid w:val="007F571D"/>
    <w:rsid w:val="007F5DC3"/>
    <w:rsid w:val="007F626B"/>
    <w:rsid w:val="007F6B05"/>
    <w:rsid w:val="007F6DF5"/>
    <w:rsid w:val="007F7316"/>
    <w:rsid w:val="007F7ABC"/>
    <w:rsid w:val="008011EA"/>
    <w:rsid w:val="00801387"/>
    <w:rsid w:val="00801976"/>
    <w:rsid w:val="008023C0"/>
    <w:rsid w:val="00803328"/>
    <w:rsid w:val="00803984"/>
    <w:rsid w:val="00803AEC"/>
    <w:rsid w:val="00803D86"/>
    <w:rsid w:val="00804AFA"/>
    <w:rsid w:val="00811173"/>
    <w:rsid w:val="00811C20"/>
    <w:rsid w:val="008123BE"/>
    <w:rsid w:val="008129D8"/>
    <w:rsid w:val="0081335A"/>
    <w:rsid w:val="00813E6F"/>
    <w:rsid w:val="00814817"/>
    <w:rsid w:val="00814B76"/>
    <w:rsid w:val="00814F98"/>
    <w:rsid w:val="0081524F"/>
    <w:rsid w:val="00815BDC"/>
    <w:rsid w:val="00815C10"/>
    <w:rsid w:val="00815DDC"/>
    <w:rsid w:val="00817C83"/>
    <w:rsid w:val="0082031A"/>
    <w:rsid w:val="008206D0"/>
    <w:rsid w:val="008207EF"/>
    <w:rsid w:val="008225ED"/>
    <w:rsid w:val="008236BC"/>
    <w:rsid w:val="00823873"/>
    <w:rsid w:val="00824491"/>
    <w:rsid w:val="00824508"/>
    <w:rsid w:val="008245ED"/>
    <w:rsid w:val="00825469"/>
    <w:rsid w:val="00826862"/>
    <w:rsid w:val="0082767B"/>
    <w:rsid w:val="00827E47"/>
    <w:rsid w:val="00827F66"/>
    <w:rsid w:val="008301C4"/>
    <w:rsid w:val="00830621"/>
    <w:rsid w:val="00830E02"/>
    <w:rsid w:val="008311F8"/>
    <w:rsid w:val="0083153E"/>
    <w:rsid w:val="00832450"/>
    <w:rsid w:val="0083275F"/>
    <w:rsid w:val="00832BB0"/>
    <w:rsid w:val="00835048"/>
    <w:rsid w:val="008353C6"/>
    <w:rsid w:val="00835415"/>
    <w:rsid w:val="008358F9"/>
    <w:rsid w:val="008359FB"/>
    <w:rsid w:val="00835FB3"/>
    <w:rsid w:val="00836443"/>
    <w:rsid w:val="00836875"/>
    <w:rsid w:val="00836F6F"/>
    <w:rsid w:val="0083724B"/>
    <w:rsid w:val="00837A4B"/>
    <w:rsid w:val="00837A68"/>
    <w:rsid w:val="00837B3A"/>
    <w:rsid w:val="00837D9C"/>
    <w:rsid w:val="00840B00"/>
    <w:rsid w:val="00841231"/>
    <w:rsid w:val="00841511"/>
    <w:rsid w:val="00841AA6"/>
    <w:rsid w:val="00842253"/>
    <w:rsid w:val="0084251F"/>
    <w:rsid w:val="00842531"/>
    <w:rsid w:val="00842699"/>
    <w:rsid w:val="0084380A"/>
    <w:rsid w:val="00844590"/>
    <w:rsid w:val="00844DB1"/>
    <w:rsid w:val="008456CE"/>
    <w:rsid w:val="00846945"/>
    <w:rsid w:val="00846C97"/>
    <w:rsid w:val="00847897"/>
    <w:rsid w:val="00847E2D"/>
    <w:rsid w:val="00850C8F"/>
    <w:rsid w:val="00850EBE"/>
    <w:rsid w:val="008513CF"/>
    <w:rsid w:val="0085178C"/>
    <w:rsid w:val="0085193D"/>
    <w:rsid w:val="00851E8D"/>
    <w:rsid w:val="00852197"/>
    <w:rsid w:val="0085260B"/>
    <w:rsid w:val="00853748"/>
    <w:rsid w:val="00853FD6"/>
    <w:rsid w:val="00854579"/>
    <w:rsid w:val="008549B3"/>
    <w:rsid w:val="00854C84"/>
    <w:rsid w:val="008556A8"/>
    <w:rsid w:val="008561DE"/>
    <w:rsid w:val="008569AA"/>
    <w:rsid w:val="00856FC2"/>
    <w:rsid w:val="00857792"/>
    <w:rsid w:val="008610D0"/>
    <w:rsid w:val="00861264"/>
    <w:rsid w:val="0086161F"/>
    <w:rsid w:val="00861853"/>
    <w:rsid w:val="008620B6"/>
    <w:rsid w:val="00862A88"/>
    <w:rsid w:val="008638DB"/>
    <w:rsid w:val="00863C76"/>
    <w:rsid w:val="00865D47"/>
    <w:rsid w:val="00866E22"/>
    <w:rsid w:val="00867382"/>
    <w:rsid w:val="00867F77"/>
    <w:rsid w:val="0087116A"/>
    <w:rsid w:val="00871B6D"/>
    <w:rsid w:val="00872079"/>
    <w:rsid w:val="00872551"/>
    <w:rsid w:val="008727F6"/>
    <w:rsid w:val="0087314D"/>
    <w:rsid w:val="00873400"/>
    <w:rsid w:val="00873406"/>
    <w:rsid w:val="008735F3"/>
    <w:rsid w:val="008743AA"/>
    <w:rsid w:val="008743F9"/>
    <w:rsid w:val="00874817"/>
    <w:rsid w:val="0087485C"/>
    <w:rsid w:val="00875975"/>
    <w:rsid w:val="00875B2C"/>
    <w:rsid w:val="00875FD4"/>
    <w:rsid w:val="008766C4"/>
    <w:rsid w:val="00876C1F"/>
    <w:rsid w:val="008774AC"/>
    <w:rsid w:val="00880289"/>
    <w:rsid w:val="0088066E"/>
    <w:rsid w:val="00880EC5"/>
    <w:rsid w:val="0088135C"/>
    <w:rsid w:val="0088174F"/>
    <w:rsid w:val="008818AA"/>
    <w:rsid w:val="00882120"/>
    <w:rsid w:val="00882650"/>
    <w:rsid w:val="00882CBA"/>
    <w:rsid w:val="00882CCC"/>
    <w:rsid w:val="00882E7A"/>
    <w:rsid w:val="00882F29"/>
    <w:rsid w:val="008831D8"/>
    <w:rsid w:val="008831DF"/>
    <w:rsid w:val="00884742"/>
    <w:rsid w:val="00884FA5"/>
    <w:rsid w:val="00885612"/>
    <w:rsid w:val="00885D3F"/>
    <w:rsid w:val="00886083"/>
    <w:rsid w:val="0088669C"/>
    <w:rsid w:val="008868A7"/>
    <w:rsid w:val="008869BA"/>
    <w:rsid w:val="00886AC5"/>
    <w:rsid w:val="00886E0C"/>
    <w:rsid w:val="00887980"/>
    <w:rsid w:val="00887AB2"/>
    <w:rsid w:val="0089024A"/>
    <w:rsid w:val="00891376"/>
    <w:rsid w:val="00891C03"/>
    <w:rsid w:val="00892CC7"/>
    <w:rsid w:val="00893853"/>
    <w:rsid w:val="00893BCD"/>
    <w:rsid w:val="0089644B"/>
    <w:rsid w:val="008969DD"/>
    <w:rsid w:val="00896EEB"/>
    <w:rsid w:val="0089702A"/>
    <w:rsid w:val="008970F4"/>
    <w:rsid w:val="00897468"/>
    <w:rsid w:val="00897574"/>
    <w:rsid w:val="00897674"/>
    <w:rsid w:val="008A0A4A"/>
    <w:rsid w:val="008A1424"/>
    <w:rsid w:val="008A160E"/>
    <w:rsid w:val="008A1632"/>
    <w:rsid w:val="008A2EC1"/>
    <w:rsid w:val="008A3A28"/>
    <w:rsid w:val="008A3AF0"/>
    <w:rsid w:val="008A4D06"/>
    <w:rsid w:val="008A596D"/>
    <w:rsid w:val="008A646A"/>
    <w:rsid w:val="008A6AFE"/>
    <w:rsid w:val="008A790F"/>
    <w:rsid w:val="008A7932"/>
    <w:rsid w:val="008A7BF5"/>
    <w:rsid w:val="008A7DA1"/>
    <w:rsid w:val="008B1787"/>
    <w:rsid w:val="008B18B3"/>
    <w:rsid w:val="008B2B01"/>
    <w:rsid w:val="008B32CC"/>
    <w:rsid w:val="008B356F"/>
    <w:rsid w:val="008B4019"/>
    <w:rsid w:val="008B430E"/>
    <w:rsid w:val="008B4453"/>
    <w:rsid w:val="008B47F8"/>
    <w:rsid w:val="008B48AF"/>
    <w:rsid w:val="008B4C84"/>
    <w:rsid w:val="008B507F"/>
    <w:rsid w:val="008B57EC"/>
    <w:rsid w:val="008B5DAC"/>
    <w:rsid w:val="008B600E"/>
    <w:rsid w:val="008B6252"/>
    <w:rsid w:val="008B7158"/>
    <w:rsid w:val="008C04CF"/>
    <w:rsid w:val="008C1459"/>
    <w:rsid w:val="008C2802"/>
    <w:rsid w:val="008C408D"/>
    <w:rsid w:val="008C4510"/>
    <w:rsid w:val="008C48C4"/>
    <w:rsid w:val="008C4A4B"/>
    <w:rsid w:val="008C5526"/>
    <w:rsid w:val="008C5A44"/>
    <w:rsid w:val="008C68C1"/>
    <w:rsid w:val="008C6D23"/>
    <w:rsid w:val="008C6EF7"/>
    <w:rsid w:val="008C71AC"/>
    <w:rsid w:val="008C71C3"/>
    <w:rsid w:val="008D01B3"/>
    <w:rsid w:val="008D0FE3"/>
    <w:rsid w:val="008D157F"/>
    <w:rsid w:val="008D1605"/>
    <w:rsid w:val="008D200F"/>
    <w:rsid w:val="008D2F48"/>
    <w:rsid w:val="008D3264"/>
    <w:rsid w:val="008D4C2C"/>
    <w:rsid w:val="008D4CCC"/>
    <w:rsid w:val="008D4E65"/>
    <w:rsid w:val="008D66AA"/>
    <w:rsid w:val="008D789C"/>
    <w:rsid w:val="008E0891"/>
    <w:rsid w:val="008E1B65"/>
    <w:rsid w:val="008E2502"/>
    <w:rsid w:val="008E311C"/>
    <w:rsid w:val="008E35E1"/>
    <w:rsid w:val="008E39AB"/>
    <w:rsid w:val="008E3B38"/>
    <w:rsid w:val="008E412C"/>
    <w:rsid w:val="008E413C"/>
    <w:rsid w:val="008E44F1"/>
    <w:rsid w:val="008E552C"/>
    <w:rsid w:val="008E65BF"/>
    <w:rsid w:val="008E7FCD"/>
    <w:rsid w:val="008F0167"/>
    <w:rsid w:val="008F0658"/>
    <w:rsid w:val="008F1286"/>
    <w:rsid w:val="008F1298"/>
    <w:rsid w:val="008F152C"/>
    <w:rsid w:val="008F1EAD"/>
    <w:rsid w:val="008F22AD"/>
    <w:rsid w:val="008F23E0"/>
    <w:rsid w:val="008F267F"/>
    <w:rsid w:val="008F3079"/>
    <w:rsid w:val="008F3317"/>
    <w:rsid w:val="008F4958"/>
    <w:rsid w:val="008F4D2F"/>
    <w:rsid w:val="008F5280"/>
    <w:rsid w:val="008F5283"/>
    <w:rsid w:val="008F548F"/>
    <w:rsid w:val="008F56A1"/>
    <w:rsid w:val="008F5977"/>
    <w:rsid w:val="008F5F3E"/>
    <w:rsid w:val="008F6A67"/>
    <w:rsid w:val="008F6EFC"/>
    <w:rsid w:val="008F713F"/>
    <w:rsid w:val="008F7831"/>
    <w:rsid w:val="008F7CF5"/>
    <w:rsid w:val="008F7E86"/>
    <w:rsid w:val="00900CD6"/>
    <w:rsid w:val="00901EC2"/>
    <w:rsid w:val="00901EF8"/>
    <w:rsid w:val="009021AD"/>
    <w:rsid w:val="00902B0C"/>
    <w:rsid w:val="009031FA"/>
    <w:rsid w:val="00903AFD"/>
    <w:rsid w:val="00903CC7"/>
    <w:rsid w:val="009043BD"/>
    <w:rsid w:val="009044AF"/>
    <w:rsid w:val="009044B4"/>
    <w:rsid w:val="0090527D"/>
    <w:rsid w:val="00905916"/>
    <w:rsid w:val="00905FDF"/>
    <w:rsid w:val="00906451"/>
    <w:rsid w:val="009064EC"/>
    <w:rsid w:val="009066CB"/>
    <w:rsid w:val="00906800"/>
    <w:rsid w:val="00906951"/>
    <w:rsid w:val="00906D9F"/>
    <w:rsid w:val="00906EC5"/>
    <w:rsid w:val="00907364"/>
    <w:rsid w:val="009109ED"/>
    <w:rsid w:val="00911579"/>
    <w:rsid w:val="00911778"/>
    <w:rsid w:val="00911F63"/>
    <w:rsid w:val="00912165"/>
    <w:rsid w:val="00912647"/>
    <w:rsid w:val="00912B75"/>
    <w:rsid w:val="00912E24"/>
    <w:rsid w:val="009137EB"/>
    <w:rsid w:val="00913AD0"/>
    <w:rsid w:val="00914B1B"/>
    <w:rsid w:val="00914BE2"/>
    <w:rsid w:val="009159F9"/>
    <w:rsid w:val="009160B9"/>
    <w:rsid w:val="009169D0"/>
    <w:rsid w:val="00916C84"/>
    <w:rsid w:val="00916F2A"/>
    <w:rsid w:val="00917C6B"/>
    <w:rsid w:val="00917E9C"/>
    <w:rsid w:val="009200DA"/>
    <w:rsid w:val="0092167E"/>
    <w:rsid w:val="00921790"/>
    <w:rsid w:val="009224FF"/>
    <w:rsid w:val="00923927"/>
    <w:rsid w:val="0092628F"/>
    <w:rsid w:val="009267DA"/>
    <w:rsid w:val="00926B31"/>
    <w:rsid w:val="00927630"/>
    <w:rsid w:val="009278BB"/>
    <w:rsid w:val="00930036"/>
    <w:rsid w:val="0093024B"/>
    <w:rsid w:val="009309F1"/>
    <w:rsid w:val="00930B49"/>
    <w:rsid w:val="00930C4E"/>
    <w:rsid w:val="00930C8C"/>
    <w:rsid w:val="00931788"/>
    <w:rsid w:val="0093524A"/>
    <w:rsid w:val="00935A33"/>
    <w:rsid w:val="0093601C"/>
    <w:rsid w:val="00936E57"/>
    <w:rsid w:val="00937621"/>
    <w:rsid w:val="00937838"/>
    <w:rsid w:val="00937868"/>
    <w:rsid w:val="0093788C"/>
    <w:rsid w:val="00937FD3"/>
    <w:rsid w:val="00940429"/>
    <w:rsid w:val="009404FD"/>
    <w:rsid w:val="009414F8"/>
    <w:rsid w:val="009418D6"/>
    <w:rsid w:val="00941A10"/>
    <w:rsid w:val="00942128"/>
    <w:rsid w:val="00943097"/>
    <w:rsid w:val="009434ED"/>
    <w:rsid w:val="009437B4"/>
    <w:rsid w:val="00943BC3"/>
    <w:rsid w:val="00944C29"/>
    <w:rsid w:val="009456B6"/>
    <w:rsid w:val="0094572F"/>
    <w:rsid w:val="00945C0D"/>
    <w:rsid w:val="00946B45"/>
    <w:rsid w:val="00946BCB"/>
    <w:rsid w:val="009472F0"/>
    <w:rsid w:val="0095048D"/>
    <w:rsid w:val="00950590"/>
    <w:rsid w:val="00950967"/>
    <w:rsid w:val="00950A49"/>
    <w:rsid w:val="00951125"/>
    <w:rsid w:val="00951A0A"/>
    <w:rsid w:val="0095256C"/>
    <w:rsid w:val="00953128"/>
    <w:rsid w:val="0095336F"/>
    <w:rsid w:val="00953CA2"/>
    <w:rsid w:val="00955AD8"/>
    <w:rsid w:val="00955FB1"/>
    <w:rsid w:val="00957447"/>
    <w:rsid w:val="00957EB4"/>
    <w:rsid w:val="009603D0"/>
    <w:rsid w:val="00960CA1"/>
    <w:rsid w:val="00962475"/>
    <w:rsid w:val="009653E5"/>
    <w:rsid w:val="009665F5"/>
    <w:rsid w:val="00966DB3"/>
    <w:rsid w:val="00966FA0"/>
    <w:rsid w:val="00967683"/>
    <w:rsid w:val="00967946"/>
    <w:rsid w:val="00970794"/>
    <w:rsid w:val="00970F27"/>
    <w:rsid w:val="00971114"/>
    <w:rsid w:val="00971464"/>
    <w:rsid w:val="009714E7"/>
    <w:rsid w:val="009717C6"/>
    <w:rsid w:val="009717CF"/>
    <w:rsid w:val="00971BD5"/>
    <w:rsid w:val="0097322A"/>
    <w:rsid w:val="009742EF"/>
    <w:rsid w:val="00974AB5"/>
    <w:rsid w:val="00974B95"/>
    <w:rsid w:val="00974D70"/>
    <w:rsid w:val="00974F48"/>
    <w:rsid w:val="009753C1"/>
    <w:rsid w:val="0097541F"/>
    <w:rsid w:val="0097556C"/>
    <w:rsid w:val="00975E6A"/>
    <w:rsid w:val="00977A38"/>
    <w:rsid w:val="00980755"/>
    <w:rsid w:val="00981516"/>
    <w:rsid w:val="00981C53"/>
    <w:rsid w:val="0098241E"/>
    <w:rsid w:val="009830BA"/>
    <w:rsid w:val="00983BAF"/>
    <w:rsid w:val="0098412E"/>
    <w:rsid w:val="00984596"/>
    <w:rsid w:val="00984FC5"/>
    <w:rsid w:val="0098531E"/>
    <w:rsid w:val="009856F9"/>
    <w:rsid w:val="00986878"/>
    <w:rsid w:val="00986F95"/>
    <w:rsid w:val="0098724B"/>
    <w:rsid w:val="009875A3"/>
    <w:rsid w:val="00987FC6"/>
    <w:rsid w:val="00987FFE"/>
    <w:rsid w:val="0099057D"/>
    <w:rsid w:val="00990C46"/>
    <w:rsid w:val="00991196"/>
    <w:rsid w:val="00991666"/>
    <w:rsid w:val="00992CFA"/>
    <w:rsid w:val="009934C6"/>
    <w:rsid w:val="00993A00"/>
    <w:rsid w:val="00993A39"/>
    <w:rsid w:val="009940F2"/>
    <w:rsid w:val="0099570E"/>
    <w:rsid w:val="00995793"/>
    <w:rsid w:val="00995EA0"/>
    <w:rsid w:val="00997042"/>
    <w:rsid w:val="00997F38"/>
    <w:rsid w:val="009A25D1"/>
    <w:rsid w:val="009A2821"/>
    <w:rsid w:val="009A2864"/>
    <w:rsid w:val="009A41D0"/>
    <w:rsid w:val="009A4C8E"/>
    <w:rsid w:val="009A5359"/>
    <w:rsid w:val="009A6046"/>
    <w:rsid w:val="009A6B11"/>
    <w:rsid w:val="009A6B9F"/>
    <w:rsid w:val="009A6CBE"/>
    <w:rsid w:val="009A6EF9"/>
    <w:rsid w:val="009A7141"/>
    <w:rsid w:val="009A79C8"/>
    <w:rsid w:val="009B06D9"/>
    <w:rsid w:val="009B0ECB"/>
    <w:rsid w:val="009B1142"/>
    <w:rsid w:val="009B14D9"/>
    <w:rsid w:val="009B1823"/>
    <w:rsid w:val="009B1C42"/>
    <w:rsid w:val="009B2635"/>
    <w:rsid w:val="009B2759"/>
    <w:rsid w:val="009B2D22"/>
    <w:rsid w:val="009B2FC5"/>
    <w:rsid w:val="009B3012"/>
    <w:rsid w:val="009B3287"/>
    <w:rsid w:val="009B37C0"/>
    <w:rsid w:val="009B60D5"/>
    <w:rsid w:val="009B747B"/>
    <w:rsid w:val="009B7761"/>
    <w:rsid w:val="009B79D9"/>
    <w:rsid w:val="009C021E"/>
    <w:rsid w:val="009C051B"/>
    <w:rsid w:val="009C07B1"/>
    <w:rsid w:val="009C23C3"/>
    <w:rsid w:val="009C2530"/>
    <w:rsid w:val="009C2941"/>
    <w:rsid w:val="009C316B"/>
    <w:rsid w:val="009C33B3"/>
    <w:rsid w:val="009C3BCA"/>
    <w:rsid w:val="009C3DCA"/>
    <w:rsid w:val="009C3E14"/>
    <w:rsid w:val="009C4339"/>
    <w:rsid w:val="009C4AA5"/>
    <w:rsid w:val="009C5FD9"/>
    <w:rsid w:val="009C691D"/>
    <w:rsid w:val="009C6BCF"/>
    <w:rsid w:val="009C7653"/>
    <w:rsid w:val="009D004C"/>
    <w:rsid w:val="009D0A89"/>
    <w:rsid w:val="009D0B40"/>
    <w:rsid w:val="009D0D45"/>
    <w:rsid w:val="009D217E"/>
    <w:rsid w:val="009D21D6"/>
    <w:rsid w:val="009D29B3"/>
    <w:rsid w:val="009D3BF2"/>
    <w:rsid w:val="009D3C2C"/>
    <w:rsid w:val="009D3FFA"/>
    <w:rsid w:val="009D45EA"/>
    <w:rsid w:val="009D4851"/>
    <w:rsid w:val="009D490A"/>
    <w:rsid w:val="009D491C"/>
    <w:rsid w:val="009D4CF0"/>
    <w:rsid w:val="009D4E3D"/>
    <w:rsid w:val="009D555B"/>
    <w:rsid w:val="009D5938"/>
    <w:rsid w:val="009D5A92"/>
    <w:rsid w:val="009D5C6D"/>
    <w:rsid w:val="009D5D6F"/>
    <w:rsid w:val="009D684C"/>
    <w:rsid w:val="009D6A5F"/>
    <w:rsid w:val="009E0246"/>
    <w:rsid w:val="009E04C9"/>
    <w:rsid w:val="009E1520"/>
    <w:rsid w:val="009E15F9"/>
    <w:rsid w:val="009E1CBE"/>
    <w:rsid w:val="009E29C0"/>
    <w:rsid w:val="009E3049"/>
    <w:rsid w:val="009E36B6"/>
    <w:rsid w:val="009E5DD3"/>
    <w:rsid w:val="009E6326"/>
    <w:rsid w:val="009E640D"/>
    <w:rsid w:val="009E6D44"/>
    <w:rsid w:val="009E713C"/>
    <w:rsid w:val="009E759C"/>
    <w:rsid w:val="009E75DB"/>
    <w:rsid w:val="009F020A"/>
    <w:rsid w:val="009F0934"/>
    <w:rsid w:val="009F0E92"/>
    <w:rsid w:val="009F1694"/>
    <w:rsid w:val="009F1A87"/>
    <w:rsid w:val="009F2303"/>
    <w:rsid w:val="009F2872"/>
    <w:rsid w:val="009F2FD1"/>
    <w:rsid w:val="009F310D"/>
    <w:rsid w:val="009F32A8"/>
    <w:rsid w:val="009F3507"/>
    <w:rsid w:val="009F384B"/>
    <w:rsid w:val="009F477B"/>
    <w:rsid w:val="009F585C"/>
    <w:rsid w:val="009F60A9"/>
    <w:rsid w:val="009F633E"/>
    <w:rsid w:val="009F65AE"/>
    <w:rsid w:val="009F72B1"/>
    <w:rsid w:val="009F7C34"/>
    <w:rsid w:val="00A00A50"/>
    <w:rsid w:val="00A01F0E"/>
    <w:rsid w:val="00A0321F"/>
    <w:rsid w:val="00A0389E"/>
    <w:rsid w:val="00A03ACF"/>
    <w:rsid w:val="00A040F0"/>
    <w:rsid w:val="00A0467E"/>
    <w:rsid w:val="00A0492D"/>
    <w:rsid w:val="00A04937"/>
    <w:rsid w:val="00A04C25"/>
    <w:rsid w:val="00A05F1A"/>
    <w:rsid w:val="00A068A8"/>
    <w:rsid w:val="00A06AD7"/>
    <w:rsid w:val="00A06BB4"/>
    <w:rsid w:val="00A06D75"/>
    <w:rsid w:val="00A07AD6"/>
    <w:rsid w:val="00A07D82"/>
    <w:rsid w:val="00A07F51"/>
    <w:rsid w:val="00A10139"/>
    <w:rsid w:val="00A101D1"/>
    <w:rsid w:val="00A11A99"/>
    <w:rsid w:val="00A11E61"/>
    <w:rsid w:val="00A13659"/>
    <w:rsid w:val="00A13736"/>
    <w:rsid w:val="00A137E2"/>
    <w:rsid w:val="00A15D87"/>
    <w:rsid w:val="00A16539"/>
    <w:rsid w:val="00A1790F"/>
    <w:rsid w:val="00A17FAF"/>
    <w:rsid w:val="00A20086"/>
    <w:rsid w:val="00A207B0"/>
    <w:rsid w:val="00A20CCF"/>
    <w:rsid w:val="00A21CD9"/>
    <w:rsid w:val="00A21D4D"/>
    <w:rsid w:val="00A22864"/>
    <w:rsid w:val="00A22B9A"/>
    <w:rsid w:val="00A22FA6"/>
    <w:rsid w:val="00A240C9"/>
    <w:rsid w:val="00A24957"/>
    <w:rsid w:val="00A24C79"/>
    <w:rsid w:val="00A24D3E"/>
    <w:rsid w:val="00A26EB5"/>
    <w:rsid w:val="00A272A9"/>
    <w:rsid w:val="00A27718"/>
    <w:rsid w:val="00A27A10"/>
    <w:rsid w:val="00A30358"/>
    <w:rsid w:val="00A30385"/>
    <w:rsid w:val="00A30A04"/>
    <w:rsid w:val="00A3110D"/>
    <w:rsid w:val="00A3115B"/>
    <w:rsid w:val="00A312BF"/>
    <w:rsid w:val="00A31935"/>
    <w:rsid w:val="00A3202E"/>
    <w:rsid w:val="00A321A7"/>
    <w:rsid w:val="00A32D9D"/>
    <w:rsid w:val="00A33203"/>
    <w:rsid w:val="00A338C2"/>
    <w:rsid w:val="00A33F48"/>
    <w:rsid w:val="00A34BED"/>
    <w:rsid w:val="00A34EAB"/>
    <w:rsid w:val="00A351A5"/>
    <w:rsid w:val="00A3586A"/>
    <w:rsid w:val="00A3598C"/>
    <w:rsid w:val="00A36D12"/>
    <w:rsid w:val="00A37EDE"/>
    <w:rsid w:val="00A40349"/>
    <w:rsid w:val="00A41E93"/>
    <w:rsid w:val="00A41F35"/>
    <w:rsid w:val="00A42724"/>
    <w:rsid w:val="00A427DC"/>
    <w:rsid w:val="00A435C3"/>
    <w:rsid w:val="00A44292"/>
    <w:rsid w:val="00A4693D"/>
    <w:rsid w:val="00A470E1"/>
    <w:rsid w:val="00A4763D"/>
    <w:rsid w:val="00A479A9"/>
    <w:rsid w:val="00A47FD0"/>
    <w:rsid w:val="00A51105"/>
    <w:rsid w:val="00A511F5"/>
    <w:rsid w:val="00A51408"/>
    <w:rsid w:val="00A5192F"/>
    <w:rsid w:val="00A53E68"/>
    <w:rsid w:val="00A5429B"/>
    <w:rsid w:val="00A54AB4"/>
    <w:rsid w:val="00A54D4D"/>
    <w:rsid w:val="00A554E8"/>
    <w:rsid w:val="00A56A1D"/>
    <w:rsid w:val="00A56C55"/>
    <w:rsid w:val="00A57997"/>
    <w:rsid w:val="00A612E8"/>
    <w:rsid w:val="00A614F4"/>
    <w:rsid w:val="00A623FE"/>
    <w:rsid w:val="00A62460"/>
    <w:rsid w:val="00A6256C"/>
    <w:rsid w:val="00A6385E"/>
    <w:rsid w:val="00A63B75"/>
    <w:rsid w:val="00A63F5B"/>
    <w:rsid w:val="00A641A5"/>
    <w:rsid w:val="00A645BD"/>
    <w:rsid w:val="00A64736"/>
    <w:rsid w:val="00A649C2"/>
    <w:rsid w:val="00A65230"/>
    <w:rsid w:val="00A65711"/>
    <w:rsid w:val="00A659AA"/>
    <w:rsid w:val="00A661B9"/>
    <w:rsid w:val="00A66A07"/>
    <w:rsid w:val="00A66B6C"/>
    <w:rsid w:val="00A670F9"/>
    <w:rsid w:val="00A67527"/>
    <w:rsid w:val="00A678F6"/>
    <w:rsid w:val="00A71060"/>
    <w:rsid w:val="00A71329"/>
    <w:rsid w:val="00A71BFC"/>
    <w:rsid w:val="00A73CEC"/>
    <w:rsid w:val="00A740F8"/>
    <w:rsid w:val="00A74C08"/>
    <w:rsid w:val="00A74E0A"/>
    <w:rsid w:val="00A75D93"/>
    <w:rsid w:val="00A76026"/>
    <w:rsid w:val="00A7655F"/>
    <w:rsid w:val="00A7699E"/>
    <w:rsid w:val="00A76AFE"/>
    <w:rsid w:val="00A779E0"/>
    <w:rsid w:val="00A77B59"/>
    <w:rsid w:val="00A77C42"/>
    <w:rsid w:val="00A8163D"/>
    <w:rsid w:val="00A82107"/>
    <w:rsid w:val="00A8279D"/>
    <w:rsid w:val="00A82D2C"/>
    <w:rsid w:val="00A8333B"/>
    <w:rsid w:val="00A833D8"/>
    <w:rsid w:val="00A83A97"/>
    <w:rsid w:val="00A8435C"/>
    <w:rsid w:val="00A84D53"/>
    <w:rsid w:val="00A850CC"/>
    <w:rsid w:val="00A852AD"/>
    <w:rsid w:val="00A85361"/>
    <w:rsid w:val="00A8574C"/>
    <w:rsid w:val="00A858BA"/>
    <w:rsid w:val="00A85A98"/>
    <w:rsid w:val="00A85DAD"/>
    <w:rsid w:val="00A86999"/>
    <w:rsid w:val="00A878A0"/>
    <w:rsid w:val="00A90545"/>
    <w:rsid w:val="00A90A36"/>
    <w:rsid w:val="00A91333"/>
    <w:rsid w:val="00A913B6"/>
    <w:rsid w:val="00A9155C"/>
    <w:rsid w:val="00A9320C"/>
    <w:rsid w:val="00A93702"/>
    <w:rsid w:val="00A94F7B"/>
    <w:rsid w:val="00A95882"/>
    <w:rsid w:val="00A9589F"/>
    <w:rsid w:val="00A95BC7"/>
    <w:rsid w:val="00A95FAE"/>
    <w:rsid w:val="00A974F5"/>
    <w:rsid w:val="00A976D9"/>
    <w:rsid w:val="00AA0B0D"/>
    <w:rsid w:val="00AA11DC"/>
    <w:rsid w:val="00AA173B"/>
    <w:rsid w:val="00AA291C"/>
    <w:rsid w:val="00AA3C1A"/>
    <w:rsid w:val="00AA3E9A"/>
    <w:rsid w:val="00AA4BF1"/>
    <w:rsid w:val="00AA519C"/>
    <w:rsid w:val="00AA5209"/>
    <w:rsid w:val="00AA5A3F"/>
    <w:rsid w:val="00AA5CD8"/>
    <w:rsid w:val="00AA5F57"/>
    <w:rsid w:val="00AA645A"/>
    <w:rsid w:val="00AA6CC7"/>
    <w:rsid w:val="00AA6F1A"/>
    <w:rsid w:val="00AA7333"/>
    <w:rsid w:val="00AA73A8"/>
    <w:rsid w:val="00AA7714"/>
    <w:rsid w:val="00AA7A75"/>
    <w:rsid w:val="00AB13F8"/>
    <w:rsid w:val="00AB1723"/>
    <w:rsid w:val="00AB17B5"/>
    <w:rsid w:val="00AB1A53"/>
    <w:rsid w:val="00AB24A5"/>
    <w:rsid w:val="00AB2A9C"/>
    <w:rsid w:val="00AB3154"/>
    <w:rsid w:val="00AB3164"/>
    <w:rsid w:val="00AB4582"/>
    <w:rsid w:val="00AB4773"/>
    <w:rsid w:val="00AB496F"/>
    <w:rsid w:val="00AB4E8C"/>
    <w:rsid w:val="00AB508A"/>
    <w:rsid w:val="00AB54B0"/>
    <w:rsid w:val="00AB5AAA"/>
    <w:rsid w:val="00AB5BB2"/>
    <w:rsid w:val="00AB6307"/>
    <w:rsid w:val="00AB6851"/>
    <w:rsid w:val="00AB7AA7"/>
    <w:rsid w:val="00AB7C6B"/>
    <w:rsid w:val="00AC0427"/>
    <w:rsid w:val="00AC0785"/>
    <w:rsid w:val="00AC1288"/>
    <w:rsid w:val="00AC1D46"/>
    <w:rsid w:val="00AC2465"/>
    <w:rsid w:val="00AC2BB7"/>
    <w:rsid w:val="00AC300B"/>
    <w:rsid w:val="00AC31E0"/>
    <w:rsid w:val="00AC3663"/>
    <w:rsid w:val="00AC3B77"/>
    <w:rsid w:val="00AC3DC6"/>
    <w:rsid w:val="00AC3E5C"/>
    <w:rsid w:val="00AC5328"/>
    <w:rsid w:val="00AC6331"/>
    <w:rsid w:val="00AC6504"/>
    <w:rsid w:val="00AC70BD"/>
    <w:rsid w:val="00AC7220"/>
    <w:rsid w:val="00AC75CC"/>
    <w:rsid w:val="00AC76AF"/>
    <w:rsid w:val="00AD01CF"/>
    <w:rsid w:val="00AD04B1"/>
    <w:rsid w:val="00AD0640"/>
    <w:rsid w:val="00AD07F9"/>
    <w:rsid w:val="00AD15E7"/>
    <w:rsid w:val="00AD1CB8"/>
    <w:rsid w:val="00AD1D13"/>
    <w:rsid w:val="00AD1E61"/>
    <w:rsid w:val="00AD2FDB"/>
    <w:rsid w:val="00AD4455"/>
    <w:rsid w:val="00AD4EF0"/>
    <w:rsid w:val="00AD5657"/>
    <w:rsid w:val="00AD644C"/>
    <w:rsid w:val="00AD68AE"/>
    <w:rsid w:val="00AD69BC"/>
    <w:rsid w:val="00AD6E7D"/>
    <w:rsid w:val="00AD72A0"/>
    <w:rsid w:val="00AD76B1"/>
    <w:rsid w:val="00AD7BD5"/>
    <w:rsid w:val="00AE0169"/>
    <w:rsid w:val="00AE1263"/>
    <w:rsid w:val="00AE1BD0"/>
    <w:rsid w:val="00AE2172"/>
    <w:rsid w:val="00AE267E"/>
    <w:rsid w:val="00AE4100"/>
    <w:rsid w:val="00AE4A74"/>
    <w:rsid w:val="00AE4F9A"/>
    <w:rsid w:val="00AE5551"/>
    <w:rsid w:val="00AE5C7F"/>
    <w:rsid w:val="00AE6C5C"/>
    <w:rsid w:val="00AE6CB8"/>
    <w:rsid w:val="00AE7069"/>
    <w:rsid w:val="00AE7226"/>
    <w:rsid w:val="00AF00A8"/>
    <w:rsid w:val="00AF0205"/>
    <w:rsid w:val="00AF0EF9"/>
    <w:rsid w:val="00AF0FCB"/>
    <w:rsid w:val="00AF139B"/>
    <w:rsid w:val="00AF1CD9"/>
    <w:rsid w:val="00AF1DC1"/>
    <w:rsid w:val="00AF25DD"/>
    <w:rsid w:val="00AF2764"/>
    <w:rsid w:val="00AF4EAF"/>
    <w:rsid w:val="00AF6261"/>
    <w:rsid w:val="00AF7097"/>
    <w:rsid w:val="00AF714E"/>
    <w:rsid w:val="00AF7905"/>
    <w:rsid w:val="00B00B96"/>
    <w:rsid w:val="00B01AA9"/>
    <w:rsid w:val="00B03672"/>
    <w:rsid w:val="00B03862"/>
    <w:rsid w:val="00B049CE"/>
    <w:rsid w:val="00B04DBC"/>
    <w:rsid w:val="00B0543B"/>
    <w:rsid w:val="00B05B64"/>
    <w:rsid w:val="00B05EB7"/>
    <w:rsid w:val="00B06664"/>
    <w:rsid w:val="00B06F8E"/>
    <w:rsid w:val="00B10FED"/>
    <w:rsid w:val="00B11A07"/>
    <w:rsid w:val="00B12553"/>
    <w:rsid w:val="00B13256"/>
    <w:rsid w:val="00B1338D"/>
    <w:rsid w:val="00B138B7"/>
    <w:rsid w:val="00B13EAF"/>
    <w:rsid w:val="00B13FBA"/>
    <w:rsid w:val="00B14B9B"/>
    <w:rsid w:val="00B14C2D"/>
    <w:rsid w:val="00B15731"/>
    <w:rsid w:val="00B16AFB"/>
    <w:rsid w:val="00B1713E"/>
    <w:rsid w:val="00B20742"/>
    <w:rsid w:val="00B20D9F"/>
    <w:rsid w:val="00B21028"/>
    <w:rsid w:val="00B21A5A"/>
    <w:rsid w:val="00B220F7"/>
    <w:rsid w:val="00B22854"/>
    <w:rsid w:val="00B228E8"/>
    <w:rsid w:val="00B23772"/>
    <w:rsid w:val="00B23F8B"/>
    <w:rsid w:val="00B240E9"/>
    <w:rsid w:val="00B24121"/>
    <w:rsid w:val="00B2436E"/>
    <w:rsid w:val="00B2472B"/>
    <w:rsid w:val="00B24B3A"/>
    <w:rsid w:val="00B24D52"/>
    <w:rsid w:val="00B24E1E"/>
    <w:rsid w:val="00B251A8"/>
    <w:rsid w:val="00B25201"/>
    <w:rsid w:val="00B26154"/>
    <w:rsid w:val="00B2622D"/>
    <w:rsid w:val="00B26E90"/>
    <w:rsid w:val="00B271F5"/>
    <w:rsid w:val="00B30A2E"/>
    <w:rsid w:val="00B30F7C"/>
    <w:rsid w:val="00B3104E"/>
    <w:rsid w:val="00B32E57"/>
    <w:rsid w:val="00B345B8"/>
    <w:rsid w:val="00B3681D"/>
    <w:rsid w:val="00B36A76"/>
    <w:rsid w:val="00B36DB5"/>
    <w:rsid w:val="00B37CA8"/>
    <w:rsid w:val="00B37EDA"/>
    <w:rsid w:val="00B40106"/>
    <w:rsid w:val="00B40A4B"/>
    <w:rsid w:val="00B41E32"/>
    <w:rsid w:val="00B43672"/>
    <w:rsid w:val="00B438F3"/>
    <w:rsid w:val="00B43AB4"/>
    <w:rsid w:val="00B44EA7"/>
    <w:rsid w:val="00B464C8"/>
    <w:rsid w:val="00B4679A"/>
    <w:rsid w:val="00B46A58"/>
    <w:rsid w:val="00B47394"/>
    <w:rsid w:val="00B505A1"/>
    <w:rsid w:val="00B51107"/>
    <w:rsid w:val="00B51994"/>
    <w:rsid w:val="00B52042"/>
    <w:rsid w:val="00B525EF"/>
    <w:rsid w:val="00B52DDC"/>
    <w:rsid w:val="00B53443"/>
    <w:rsid w:val="00B53DF7"/>
    <w:rsid w:val="00B53F57"/>
    <w:rsid w:val="00B54129"/>
    <w:rsid w:val="00B54742"/>
    <w:rsid w:val="00B54940"/>
    <w:rsid w:val="00B55DDC"/>
    <w:rsid w:val="00B5678B"/>
    <w:rsid w:val="00B5692D"/>
    <w:rsid w:val="00B5713F"/>
    <w:rsid w:val="00B57348"/>
    <w:rsid w:val="00B5739D"/>
    <w:rsid w:val="00B57790"/>
    <w:rsid w:val="00B57954"/>
    <w:rsid w:val="00B60DD7"/>
    <w:rsid w:val="00B610B9"/>
    <w:rsid w:val="00B626A9"/>
    <w:rsid w:val="00B627E1"/>
    <w:rsid w:val="00B62869"/>
    <w:rsid w:val="00B62952"/>
    <w:rsid w:val="00B6382E"/>
    <w:rsid w:val="00B63FF6"/>
    <w:rsid w:val="00B640FB"/>
    <w:rsid w:val="00B657CE"/>
    <w:rsid w:val="00B6596A"/>
    <w:rsid w:val="00B666EC"/>
    <w:rsid w:val="00B6692E"/>
    <w:rsid w:val="00B66A4A"/>
    <w:rsid w:val="00B66B90"/>
    <w:rsid w:val="00B678D2"/>
    <w:rsid w:val="00B67BE5"/>
    <w:rsid w:val="00B70712"/>
    <w:rsid w:val="00B712B0"/>
    <w:rsid w:val="00B7275D"/>
    <w:rsid w:val="00B73A07"/>
    <w:rsid w:val="00B73B02"/>
    <w:rsid w:val="00B742BF"/>
    <w:rsid w:val="00B74492"/>
    <w:rsid w:val="00B74C29"/>
    <w:rsid w:val="00B74F60"/>
    <w:rsid w:val="00B75EFD"/>
    <w:rsid w:val="00B76A7B"/>
    <w:rsid w:val="00B76EAE"/>
    <w:rsid w:val="00B76F5D"/>
    <w:rsid w:val="00B77125"/>
    <w:rsid w:val="00B7757E"/>
    <w:rsid w:val="00B77A97"/>
    <w:rsid w:val="00B8046A"/>
    <w:rsid w:val="00B80736"/>
    <w:rsid w:val="00B81462"/>
    <w:rsid w:val="00B820BF"/>
    <w:rsid w:val="00B820CE"/>
    <w:rsid w:val="00B82324"/>
    <w:rsid w:val="00B831A3"/>
    <w:rsid w:val="00B83E1B"/>
    <w:rsid w:val="00B842D5"/>
    <w:rsid w:val="00B84A18"/>
    <w:rsid w:val="00B860E0"/>
    <w:rsid w:val="00B8660B"/>
    <w:rsid w:val="00B86B1D"/>
    <w:rsid w:val="00B86D69"/>
    <w:rsid w:val="00B87CAF"/>
    <w:rsid w:val="00B90045"/>
    <w:rsid w:val="00B9047A"/>
    <w:rsid w:val="00B90CFC"/>
    <w:rsid w:val="00B916FC"/>
    <w:rsid w:val="00B91BE4"/>
    <w:rsid w:val="00B92A56"/>
    <w:rsid w:val="00B94167"/>
    <w:rsid w:val="00B94AA2"/>
    <w:rsid w:val="00B95379"/>
    <w:rsid w:val="00B95A12"/>
    <w:rsid w:val="00B96880"/>
    <w:rsid w:val="00B974BD"/>
    <w:rsid w:val="00BA0C54"/>
    <w:rsid w:val="00BA0F9D"/>
    <w:rsid w:val="00BA121C"/>
    <w:rsid w:val="00BA12D1"/>
    <w:rsid w:val="00BA1AB6"/>
    <w:rsid w:val="00BA2058"/>
    <w:rsid w:val="00BA2416"/>
    <w:rsid w:val="00BA297B"/>
    <w:rsid w:val="00BA2AC6"/>
    <w:rsid w:val="00BA3237"/>
    <w:rsid w:val="00BA36ED"/>
    <w:rsid w:val="00BA3A54"/>
    <w:rsid w:val="00BA3FB3"/>
    <w:rsid w:val="00BA48A8"/>
    <w:rsid w:val="00BA50C0"/>
    <w:rsid w:val="00BA5176"/>
    <w:rsid w:val="00BA726C"/>
    <w:rsid w:val="00BA73F9"/>
    <w:rsid w:val="00BA7E91"/>
    <w:rsid w:val="00BB016B"/>
    <w:rsid w:val="00BB063E"/>
    <w:rsid w:val="00BB08AD"/>
    <w:rsid w:val="00BB1B23"/>
    <w:rsid w:val="00BB3262"/>
    <w:rsid w:val="00BB3801"/>
    <w:rsid w:val="00BB394D"/>
    <w:rsid w:val="00BB3A97"/>
    <w:rsid w:val="00BB3E86"/>
    <w:rsid w:val="00BB406B"/>
    <w:rsid w:val="00BB4AA7"/>
    <w:rsid w:val="00BB4FD2"/>
    <w:rsid w:val="00BB5143"/>
    <w:rsid w:val="00BB51A6"/>
    <w:rsid w:val="00BB5741"/>
    <w:rsid w:val="00BB626B"/>
    <w:rsid w:val="00BB720A"/>
    <w:rsid w:val="00BB7687"/>
    <w:rsid w:val="00BB7CD3"/>
    <w:rsid w:val="00BC003A"/>
    <w:rsid w:val="00BC0D03"/>
    <w:rsid w:val="00BC191C"/>
    <w:rsid w:val="00BC22B5"/>
    <w:rsid w:val="00BC23F9"/>
    <w:rsid w:val="00BC31DD"/>
    <w:rsid w:val="00BC3A79"/>
    <w:rsid w:val="00BC4399"/>
    <w:rsid w:val="00BC44FF"/>
    <w:rsid w:val="00BC4927"/>
    <w:rsid w:val="00BC5C1B"/>
    <w:rsid w:val="00BC685D"/>
    <w:rsid w:val="00BC6996"/>
    <w:rsid w:val="00BC6D36"/>
    <w:rsid w:val="00BC7232"/>
    <w:rsid w:val="00BD0D1B"/>
    <w:rsid w:val="00BD0E34"/>
    <w:rsid w:val="00BD1380"/>
    <w:rsid w:val="00BD13BF"/>
    <w:rsid w:val="00BD1D50"/>
    <w:rsid w:val="00BD2040"/>
    <w:rsid w:val="00BD2B16"/>
    <w:rsid w:val="00BD3405"/>
    <w:rsid w:val="00BD37C9"/>
    <w:rsid w:val="00BD4CBC"/>
    <w:rsid w:val="00BD4DC5"/>
    <w:rsid w:val="00BD4FAA"/>
    <w:rsid w:val="00BD50BA"/>
    <w:rsid w:val="00BD5757"/>
    <w:rsid w:val="00BD5DF7"/>
    <w:rsid w:val="00BD6DD9"/>
    <w:rsid w:val="00BD6F94"/>
    <w:rsid w:val="00BD7F5A"/>
    <w:rsid w:val="00BE0781"/>
    <w:rsid w:val="00BE1ABC"/>
    <w:rsid w:val="00BE28AA"/>
    <w:rsid w:val="00BE2D52"/>
    <w:rsid w:val="00BE303F"/>
    <w:rsid w:val="00BE3353"/>
    <w:rsid w:val="00BE3494"/>
    <w:rsid w:val="00BE3AEC"/>
    <w:rsid w:val="00BE4086"/>
    <w:rsid w:val="00BE4C25"/>
    <w:rsid w:val="00BE5012"/>
    <w:rsid w:val="00BE6139"/>
    <w:rsid w:val="00BE6442"/>
    <w:rsid w:val="00BE669B"/>
    <w:rsid w:val="00BE703A"/>
    <w:rsid w:val="00BF167B"/>
    <w:rsid w:val="00BF1FB8"/>
    <w:rsid w:val="00BF2269"/>
    <w:rsid w:val="00BF4725"/>
    <w:rsid w:val="00BF4B60"/>
    <w:rsid w:val="00BF539E"/>
    <w:rsid w:val="00BF55B6"/>
    <w:rsid w:val="00BF5946"/>
    <w:rsid w:val="00BF5FE5"/>
    <w:rsid w:val="00BF66E6"/>
    <w:rsid w:val="00BF6D3F"/>
    <w:rsid w:val="00BF71AC"/>
    <w:rsid w:val="00BF73FE"/>
    <w:rsid w:val="00BF771B"/>
    <w:rsid w:val="00C00321"/>
    <w:rsid w:val="00C0171E"/>
    <w:rsid w:val="00C02488"/>
    <w:rsid w:val="00C0286D"/>
    <w:rsid w:val="00C03715"/>
    <w:rsid w:val="00C039B2"/>
    <w:rsid w:val="00C046D5"/>
    <w:rsid w:val="00C04DD6"/>
    <w:rsid w:val="00C0548D"/>
    <w:rsid w:val="00C05B3E"/>
    <w:rsid w:val="00C05BEE"/>
    <w:rsid w:val="00C05D7F"/>
    <w:rsid w:val="00C061AF"/>
    <w:rsid w:val="00C06254"/>
    <w:rsid w:val="00C064BF"/>
    <w:rsid w:val="00C069B3"/>
    <w:rsid w:val="00C077FA"/>
    <w:rsid w:val="00C079E9"/>
    <w:rsid w:val="00C07A2B"/>
    <w:rsid w:val="00C102E2"/>
    <w:rsid w:val="00C105F8"/>
    <w:rsid w:val="00C10EB7"/>
    <w:rsid w:val="00C1121E"/>
    <w:rsid w:val="00C11327"/>
    <w:rsid w:val="00C11797"/>
    <w:rsid w:val="00C11EBE"/>
    <w:rsid w:val="00C1213D"/>
    <w:rsid w:val="00C12693"/>
    <w:rsid w:val="00C12CD5"/>
    <w:rsid w:val="00C1367E"/>
    <w:rsid w:val="00C140B0"/>
    <w:rsid w:val="00C14F92"/>
    <w:rsid w:val="00C1592D"/>
    <w:rsid w:val="00C15ECC"/>
    <w:rsid w:val="00C1666E"/>
    <w:rsid w:val="00C17789"/>
    <w:rsid w:val="00C2013A"/>
    <w:rsid w:val="00C21022"/>
    <w:rsid w:val="00C214CB"/>
    <w:rsid w:val="00C215EB"/>
    <w:rsid w:val="00C217F8"/>
    <w:rsid w:val="00C21AAF"/>
    <w:rsid w:val="00C22B35"/>
    <w:rsid w:val="00C233B9"/>
    <w:rsid w:val="00C23453"/>
    <w:rsid w:val="00C23BCA"/>
    <w:rsid w:val="00C23D0E"/>
    <w:rsid w:val="00C242B9"/>
    <w:rsid w:val="00C25165"/>
    <w:rsid w:val="00C257E9"/>
    <w:rsid w:val="00C25D7C"/>
    <w:rsid w:val="00C2632C"/>
    <w:rsid w:val="00C27351"/>
    <w:rsid w:val="00C27FFC"/>
    <w:rsid w:val="00C30304"/>
    <w:rsid w:val="00C30426"/>
    <w:rsid w:val="00C30640"/>
    <w:rsid w:val="00C30749"/>
    <w:rsid w:val="00C3137E"/>
    <w:rsid w:val="00C31AC3"/>
    <w:rsid w:val="00C31BD7"/>
    <w:rsid w:val="00C31F6E"/>
    <w:rsid w:val="00C32F60"/>
    <w:rsid w:val="00C33414"/>
    <w:rsid w:val="00C34604"/>
    <w:rsid w:val="00C34690"/>
    <w:rsid w:val="00C3537F"/>
    <w:rsid w:val="00C35D39"/>
    <w:rsid w:val="00C374BF"/>
    <w:rsid w:val="00C37683"/>
    <w:rsid w:val="00C37A33"/>
    <w:rsid w:val="00C37FF4"/>
    <w:rsid w:val="00C4034A"/>
    <w:rsid w:val="00C40B4A"/>
    <w:rsid w:val="00C414D1"/>
    <w:rsid w:val="00C41B47"/>
    <w:rsid w:val="00C423B2"/>
    <w:rsid w:val="00C42821"/>
    <w:rsid w:val="00C43433"/>
    <w:rsid w:val="00C456FA"/>
    <w:rsid w:val="00C45FBA"/>
    <w:rsid w:val="00C4644F"/>
    <w:rsid w:val="00C465C4"/>
    <w:rsid w:val="00C46A92"/>
    <w:rsid w:val="00C47049"/>
    <w:rsid w:val="00C479FA"/>
    <w:rsid w:val="00C50137"/>
    <w:rsid w:val="00C50423"/>
    <w:rsid w:val="00C50D9C"/>
    <w:rsid w:val="00C51827"/>
    <w:rsid w:val="00C5186B"/>
    <w:rsid w:val="00C51D8B"/>
    <w:rsid w:val="00C51EDC"/>
    <w:rsid w:val="00C5239A"/>
    <w:rsid w:val="00C523E9"/>
    <w:rsid w:val="00C524D0"/>
    <w:rsid w:val="00C53B66"/>
    <w:rsid w:val="00C54031"/>
    <w:rsid w:val="00C54A1A"/>
    <w:rsid w:val="00C550B4"/>
    <w:rsid w:val="00C5530D"/>
    <w:rsid w:val="00C55D43"/>
    <w:rsid w:val="00C56D26"/>
    <w:rsid w:val="00C570CA"/>
    <w:rsid w:val="00C57764"/>
    <w:rsid w:val="00C57C37"/>
    <w:rsid w:val="00C60C8A"/>
    <w:rsid w:val="00C60FCB"/>
    <w:rsid w:val="00C621AF"/>
    <w:rsid w:val="00C62211"/>
    <w:rsid w:val="00C6259A"/>
    <w:rsid w:val="00C62B90"/>
    <w:rsid w:val="00C630E6"/>
    <w:rsid w:val="00C6493B"/>
    <w:rsid w:val="00C65FFC"/>
    <w:rsid w:val="00C66946"/>
    <w:rsid w:val="00C66EDF"/>
    <w:rsid w:val="00C675B5"/>
    <w:rsid w:val="00C70439"/>
    <w:rsid w:val="00C71052"/>
    <w:rsid w:val="00C7169B"/>
    <w:rsid w:val="00C7172E"/>
    <w:rsid w:val="00C71B35"/>
    <w:rsid w:val="00C724E9"/>
    <w:rsid w:val="00C73583"/>
    <w:rsid w:val="00C73A51"/>
    <w:rsid w:val="00C73FF9"/>
    <w:rsid w:val="00C7405B"/>
    <w:rsid w:val="00C741FB"/>
    <w:rsid w:val="00C74D3F"/>
    <w:rsid w:val="00C74DDA"/>
    <w:rsid w:val="00C74F34"/>
    <w:rsid w:val="00C75A0E"/>
    <w:rsid w:val="00C75B07"/>
    <w:rsid w:val="00C76010"/>
    <w:rsid w:val="00C76208"/>
    <w:rsid w:val="00C763EF"/>
    <w:rsid w:val="00C76BA2"/>
    <w:rsid w:val="00C76FB1"/>
    <w:rsid w:val="00C76FEE"/>
    <w:rsid w:val="00C7783C"/>
    <w:rsid w:val="00C80546"/>
    <w:rsid w:val="00C81131"/>
    <w:rsid w:val="00C8134B"/>
    <w:rsid w:val="00C817F1"/>
    <w:rsid w:val="00C81930"/>
    <w:rsid w:val="00C81EAB"/>
    <w:rsid w:val="00C82215"/>
    <w:rsid w:val="00C82CEE"/>
    <w:rsid w:val="00C83ED8"/>
    <w:rsid w:val="00C8412C"/>
    <w:rsid w:val="00C84750"/>
    <w:rsid w:val="00C848B9"/>
    <w:rsid w:val="00C849E1"/>
    <w:rsid w:val="00C84A06"/>
    <w:rsid w:val="00C85551"/>
    <w:rsid w:val="00C85A25"/>
    <w:rsid w:val="00C86292"/>
    <w:rsid w:val="00C8640C"/>
    <w:rsid w:val="00C8674D"/>
    <w:rsid w:val="00C87415"/>
    <w:rsid w:val="00C9085B"/>
    <w:rsid w:val="00C90F98"/>
    <w:rsid w:val="00C9121E"/>
    <w:rsid w:val="00C9237B"/>
    <w:rsid w:val="00C92723"/>
    <w:rsid w:val="00C92FFA"/>
    <w:rsid w:val="00C93080"/>
    <w:rsid w:val="00C93840"/>
    <w:rsid w:val="00C946A5"/>
    <w:rsid w:val="00C94B3F"/>
    <w:rsid w:val="00C96D8D"/>
    <w:rsid w:val="00C96E49"/>
    <w:rsid w:val="00C974FD"/>
    <w:rsid w:val="00C97AEF"/>
    <w:rsid w:val="00C97E05"/>
    <w:rsid w:val="00CA03FF"/>
    <w:rsid w:val="00CA065E"/>
    <w:rsid w:val="00CA2573"/>
    <w:rsid w:val="00CA33F3"/>
    <w:rsid w:val="00CA3A1A"/>
    <w:rsid w:val="00CA6B78"/>
    <w:rsid w:val="00CA6F20"/>
    <w:rsid w:val="00CA73FF"/>
    <w:rsid w:val="00CB0327"/>
    <w:rsid w:val="00CB1333"/>
    <w:rsid w:val="00CB2110"/>
    <w:rsid w:val="00CB2366"/>
    <w:rsid w:val="00CB267D"/>
    <w:rsid w:val="00CB28B4"/>
    <w:rsid w:val="00CB2D1B"/>
    <w:rsid w:val="00CB3660"/>
    <w:rsid w:val="00CB36A5"/>
    <w:rsid w:val="00CB3D40"/>
    <w:rsid w:val="00CB3DA1"/>
    <w:rsid w:val="00CB4393"/>
    <w:rsid w:val="00CB4591"/>
    <w:rsid w:val="00CB47ED"/>
    <w:rsid w:val="00CB52DB"/>
    <w:rsid w:val="00CB558B"/>
    <w:rsid w:val="00CB67FF"/>
    <w:rsid w:val="00CB7F85"/>
    <w:rsid w:val="00CC0611"/>
    <w:rsid w:val="00CC1538"/>
    <w:rsid w:val="00CC1FAC"/>
    <w:rsid w:val="00CC275A"/>
    <w:rsid w:val="00CC3E4E"/>
    <w:rsid w:val="00CC58FD"/>
    <w:rsid w:val="00CC69BC"/>
    <w:rsid w:val="00CC709E"/>
    <w:rsid w:val="00CC796F"/>
    <w:rsid w:val="00CC7D3F"/>
    <w:rsid w:val="00CD00DE"/>
    <w:rsid w:val="00CD0864"/>
    <w:rsid w:val="00CD0D7F"/>
    <w:rsid w:val="00CD191F"/>
    <w:rsid w:val="00CD1D6A"/>
    <w:rsid w:val="00CD2626"/>
    <w:rsid w:val="00CD4045"/>
    <w:rsid w:val="00CD466F"/>
    <w:rsid w:val="00CD4B9D"/>
    <w:rsid w:val="00CD4F36"/>
    <w:rsid w:val="00CD530B"/>
    <w:rsid w:val="00CD55AF"/>
    <w:rsid w:val="00CD5B44"/>
    <w:rsid w:val="00CD5B87"/>
    <w:rsid w:val="00CD7237"/>
    <w:rsid w:val="00CD7766"/>
    <w:rsid w:val="00CD78FF"/>
    <w:rsid w:val="00CD7A6B"/>
    <w:rsid w:val="00CE0026"/>
    <w:rsid w:val="00CE029A"/>
    <w:rsid w:val="00CE052E"/>
    <w:rsid w:val="00CE159A"/>
    <w:rsid w:val="00CE1D68"/>
    <w:rsid w:val="00CE238C"/>
    <w:rsid w:val="00CE35AE"/>
    <w:rsid w:val="00CE36DC"/>
    <w:rsid w:val="00CE38A2"/>
    <w:rsid w:val="00CE4D7B"/>
    <w:rsid w:val="00CE725D"/>
    <w:rsid w:val="00CE78B8"/>
    <w:rsid w:val="00CE7AC3"/>
    <w:rsid w:val="00CF004A"/>
    <w:rsid w:val="00CF0B41"/>
    <w:rsid w:val="00CF0EC5"/>
    <w:rsid w:val="00CF1345"/>
    <w:rsid w:val="00CF14E2"/>
    <w:rsid w:val="00CF26B3"/>
    <w:rsid w:val="00CF2833"/>
    <w:rsid w:val="00CF2A21"/>
    <w:rsid w:val="00CF46DE"/>
    <w:rsid w:val="00CF70D2"/>
    <w:rsid w:val="00CF7A55"/>
    <w:rsid w:val="00D0024D"/>
    <w:rsid w:val="00D00287"/>
    <w:rsid w:val="00D0044B"/>
    <w:rsid w:val="00D01B75"/>
    <w:rsid w:val="00D02020"/>
    <w:rsid w:val="00D02397"/>
    <w:rsid w:val="00D03162"/>
    <w:rsid w:val="00D0477E"/>
    <w:rsid w:val="00D0491D"/>
    <w:rsid w:val="00D0519A"/>
    <w:rsid w:val="00D059E1"/>
    <w:rsid w:val="00D05E5F"/>
    <w:rsid w:val="00D0622B"/>
    <w:rsid w:val="00D063F4"/>
    <w:rsid w:val="00D067C7"/>
    <w:rsid w:val="00D072BD"/>
    <w:rsid w:val="00D07D90"/>
    <w:rsid w:val="00D10444"/>
    <w:rsid w:val="00D1057D"/>
    <w:rsid w:val="00D10AC6"/>
    <w:rsid w:val="00D11C13"/>
    <w:rsid w:val="00D11F56"/>
    <w:rsid w:val="00D1263C"/>
    <w:rsid w:val="00D12C93"/>
    <w:rsid w:val="00D1309D"/>
    <w:rsid w:val="00D13601"/>
    <w:rsid w:val="00D14D33"/>
    <w:rsid w:val="00D14E8E"/>
    <w:rsid w:val="00D151A3"/>
    <w:rsid w:val="00D154A2"/>
    <w:rsid w:val="00D16111"/>
    <w:rsid w:val="00D1677B"/>
    <w:rsid w:val="00D17427"/>
    <w:rsid w:val="00D17B6D"/>
    <w:rsid w:val="00D20064"/>
    <w:rsid w:val="00D22A0C"/>
    <w:rsid w:val="00D22D69"/>
    <w:rsid w:val="00D233C2"/>
    <w:rsid w:val="00D23EA4"/>
    <w:rsid w:val="00D24E88"/>
    <w:rsid w:val="00D25F05"/>
    <w:rsid w:val="00D25F07"/>
    <w:rsid w:val="00D26245"/>
    <w:rsid w:val="00D26F70"/>
    <w:rsid w:val="00D273C6"/>
    <w:rsid w:val="00D3042F"/>
    <w:rsid w:val="00D3057D"/>
    <w:rsid w:val="00D307CA"/>
    <w:rsid w:val="00D30A86"/>
    <w:rsid w:val="00D30EDE"/>
    <w:rsid w:val="00D31431"/>
    <w:rsid w:val="00D31B74"/>
    <w:rsid w:val="00D34AC2"/>
    <w:rsid w:val="00D35D26"/>
    <w:rsid w:val="00D36B36"/>
    <w:rsid w:val="00D36BE1"/>
    <w:rsid w:val="00D36C07"/>
    <w:rsid w:val="00D36EA1"/>
    <w:rsid w:val="00D37380"/>
    <w:rsid w:val="00D37BE0"/>
    <w:rsid w:val="00D4000E"/>
    <w:rsid w:val="00D40B2A"/>
    <w:rsid w:val="00D414DE"/>
    <w:rsid w:val="00D41813"/>
    <w:rsid w:val="00D4255E"/>
    <w:rsid w:val="00D42595"/>
    <w:rsid w:val="00D429DB"/>
    <w:rsid w:val="00D42DFA"/>
    <w:rsid w:val="00D43F44"/>
    <w:rsid w:val="00D44B1C"/>
    <w:rsid w:val="00D44D43"/>
    <w:rsid w:val="00D44E67"/>
    <w:rsid w:val="00D462D6"/>
    <w:rsid w:val="00D46D69"/>
    <w:rsid w:val="00D473B2"/>
    <w:rsid w:val="00D47489"/>
    <w:rsid w:val="00D47A70"/>
    <w:rsid w:val="00D5207E"/>
    <w:rsid w:val="00D5354E"/>
    <w:rsid w:val="00D53667"/>
    <w:rsid w:val="00D53CB4"/>
    <w:rsid w:val="00D559A2"/>
    <w:rsid w:val="00D55D7B"/>
    <w:rsid w:val="00D561AB"/>
    <w:rsid w:val="00D56713"/>
    <w:rsid w:val="00D56B28"/>
    <w:rsid w:val="00D56B43"/>
    <w:rsid w:val="00D56C1A"/>
    <w:rsid w:val="00D56E7A"/>
    <w:rsid w:val="00D576EF"/>
    <w:rsid w:val="00D57898"/>
    <w:rsid w:val="00D60A2A"/>
    <w:rsid w:val="00D60B8D"/>
    <w:rsid w:val="00D6185C"/>
    <w:rsid w:val="00D623C9"/>
    <w:rsid w:val="00D6334C"/>
    <w:rsid w:val="00D63FA8"/>
    <w:rsid w:val="00D63FE0"/>
    <w:rsid w:val="00D6407F"/>
    <w:rsid w:val="00D640B9"/>
    <w:rsid w:val="00D65527"/>
    <w:rsid w:val="00D657B2"/>
    <w:rsid w:val="00D657D7"/>
    <w:rsid w:val="00D65825"/>
    <w:rsid w:val="00D65C5C"/>
    <w:rsid w:val="00D65F32"/>
    <w:rsid w:val="00D669F8"/>
    <w:rsid w:val="00D6711A"/>
    <w:rsid w:val="00D679DF"/>
    <w:rsid w:val="00D702F8"/>
    <w:rsid w:val="00D70443"/>
    <w:rsid w:val="00D70491"/>
    <w:rsid w:val="00D714C4"/>
    <w:rsid w:val="00D732C5"/>
    <w:rsid w:val="00D739F0"/>
    <w:rsid w:val="00D73C68"/>
    <w:rsid w:val="00D740D0"/>
    <w:rsid w:val="00D74563"/>
    <w:rsid w:val="00D74AAF"/>
    <w:rsid w:val="00D74E95"/>
    <w:rsid w:val="00D75D01"/>
    <w:rsid w:val="00D75E75"/>
    <w:rsid w:val="00D76249"/>
    <w:rsid w:val="00D7633C"/>
    <w:rsid w:val="00D76A05"/>
    <w:rsid w:val="00D76F6F"/>
    <w:rsid w:val="00D77031"/>
    <w:rsid w:val="00D771E1"/>
    <w:rsid w:val="00D774EE"/>
    <w:rsid w:val="00D77BD0"/>
    <w:rsid w:val="00D80D92"/>
    <w:rsid w:val="00D81372"/>
    <w:rsid w:val="00D813D8"/>
    <w:rsid w:val="00D81E5A"/>
    <w:rsid w:val="00D81EAF"/>
    <w:rsid w:val="00D81F87"/>
    <w:rsid w:val="00D823E1"/>
    <w:rsid w:val="00D8258F"/>
    <w:rsid w:val="00D82F9E"/>
    <w:rsid w:val="00D83D8A"/>
    <w:rsid w:val="00D8451C"/>
    <w:rsid w:val="00D84944"/>
    <w:rsid w:val="00D85254"/>
    <w:rsid w:val="00D85691"/>
    <w:rsid w:val="00D864BD"/>
    <w:rsid w:val="00D87491"/>
    <w:rsid w:val="00D87791"/>
    <w:rsid w:val="00D87CC6"/>
    <w:rsid w:val="00D90EBB"/>
    <w:rsid w:val="00D91164"/>
    <w:rsid w:val="00D91513"/>
    <w:rsid w:val="00D91AC3"/>
    <w:rsid w:val="00D923E3"/>
    <w:rsid w:val="00D933D0"/>
    <w:rsid w:val="00D9363B"/>
    <w:rsid w:val="00D94D41"/>
    <w:rsid w:val="00D94EB0"/>
    <w:rsid w:val="00D96068"/>
    <w:rsid w:val="00D967D3"/>
    <w:rsid w:val="00D96EB0"/>
    <w:rsid w:val="00D96FAD"/>
    <w:rsid w:val="00D97437"/>
    <w:rsid w:val="00D97806"/>
    <w:rsid w:val="00D979C8"/>
    <w:rsid w:val="00D97F40"/>
    <w:rsid w:val="00DA0128"/>
    <w:rsid w:val="00DA0A9A"/>
    <w:rsid w:val="00DA0DDC"/>
    <w:rsid w:val="00DA0E5D"/>
    <w:rsid w:val="00DA0E8C"/>
    <w:rsid w:val="00DA1C16"/>
    <w:rsid w:val="00DA1D41"/>
    <w:rsid w:val="00DA1EF0"/>
    <w:rsid w:val="00DA288E"/>
    <w:rsid w:val="00DA30C4"/>
    <w:rsid w:val="00DA3542"/>
    <w:rsid w:val="00DA3735"/>
    <w:rsid w:val="00DA37BC"/>
    <w:rsid w:val="00DA3A73"/>
    <w:rsid w:val="00DA3C65"/>
    <w:rsid w:val="00DA3F6C"/>
    <w:rsid w:val="00DA4070"/>
    <w:rsid w:val="00DA4273"/>
    <w:rsid w:val="00DA43EC"/>
    <w:rsid w:val="00DA4FA0"/>
    <w:rsid w:val="00DA50F7"/>
    <w:rsid w:val="00DA5700"/>
    <w:rsid w:val="00DA60C4"/>
    <w:rsid w:val="00DA78B7"/>
    <w:rsid w:val="00DA7A96"/>
    <w:rsid w:val="00DA7CB1"/>
    <w:rsid w:val="00DB0082"/>
    <w:rsid w:val="00DB1012"/>
    <w:rsid w:val="00DB179E"/>
    <w:rsid w:val="00DB2EBA"/>
    <w:rsid w:val="00DB2F2C"/>
    <w:rsid w:val="00DB3C3C"/>
    <w:rsid w:val="00DB4717"/>
    <w:rsid w:val="00DB4FBF"/>
    <w:rsid w:val="00DB70F5"/>
    <w:rsid w:val="00DB785A"/>
    <w:rsid w:val="00DB7877"/>
    <w:rsid w:val="00DB7F15"/>
    <w:rsid w:val="00DC2714"/>
    <w:rsid w:val="00DC298E"/>
    <w:rsid w:val="00DC2F50"/>
    <w:rsid w:val="00DC3F1E"/>
    <w:rsid w:val="00DC46CC"/>
    <w:rsid w:val="00DC4A4B"/>
    <w:rsid w:val="00DC514B"/>
    <w:rsid w:val="00DC54EC"/>
    <w:rsid w:val="00DC611D"/>
    <w:rsid w:val="00DC69BB"/>
    <w:rsid w:val="00DC6FEA"/>
    <w:rsid w:val="00DC7A79"/>
    <w:rsid w:val="00DD0925"/>
    <w:rsid w:val="00DD1BB0"/>
    <w:rsid w:val="00DD296C"/>
    <w:rsid w:val="00DD2FCD"/>
    <w:rsid w:val="00DD31CB"/>
    <w:rsid w:val="00DD3314"/>
    <w:rsid w:val="00DD350E"/>
    <w:rsid w:val="00DD3DF1"/>
    <w:rsid w:val="00DD4B04"/>
    <w:rsid w:val="00DD4FAD"/>
    <w:rsid w:val="00DD530C"/>
    <w:rsid w:val="00DD5D2F"/>
    <w:rsid w:val="00DD607B"/>
    <w:rsid w:val="00DD6B52"/>
    <w:rsid w:val="00DD78B3"/>
    <w:rsid w:val="00DD7AFE"/>
    <w:rsid w:val="00DE0FCE"/>
    <w:rsid w:val="00DE1380"/>
    <w:rsid w:val="00DE2622"/>
    <w:rsid w:val="00DE2C2F"/>
    <w:rsid w:val="00DE3651"/>
    <w:rsid w:val="00DE3936"/>
    <w:rsid w:val="00DE4478"/>
    <w:rsid w:val="00DE4517"/>
    <w:rsid w:val="00DE4901"/>
    <w:rsid w:val="00DE50B8"/>
    <w:rsid w:val="00DE51F3"/>
    <w:rsid w:val="00DE57E5"/>
    <w:rsid w:val="00DE5887"/>
    <w:rsid w:val="00DE5A98"/>
    <w:rsid w:val="00DE5BB5"/>
    <w:rsid w:val="00DE5E00"/>
    <w:rsid w:val="00DE5F0B"/>
    <w:rsid w:val="00DE6860"/>
    <w:rsid w:val="00DE6F9C"/>
    <w:rsid w:val="00DE7BE4"/>
    <w:rsid w:val="00DF0684"/>
    <w:rsid w:val="00DF0FF4"/>
    <w:rsid w:val="00DF1186"/>
    <w:rsid w:val="00DF17D0"/>
    <w:rsid w:val="00DF1D7E"/>
    <w:rsid w:val="00DF2C5B"/>
    <w:rsid w:val="00DF3B98"/>
    <w:rsid w:val="00DF4037"/>
    <w:rsid w:val="00DF4D62"/>
    <w:rsid w:val="00DF595E"/>
    <w:rsid w:val="00DF5A8F"/>
    <w:rsid w:val="00DF5C87"/>
    <w:rsid w:val="00DF619F"/>
    <w:rsid w:val="00DF6DB6"/>
    <w:rsid w:val="00E004FE"/>
    <w:rsid w:val="00E0114C"/>
    <w:rsid w:val="00E012FC"/>
    <w:rsid w:val="00E01658"/>
    <w:rsid w:val="00E01F2B"/>
    <w:rsid w:val="00E02025"/>
    <w:rsid w:val="00E02152"/>
    <w:rsid w:val="00E02724"/>
    <w:rsid w:val="00E02BEB"/>
    <w:rsid w:val="00E02F47"/>
    <w:rsid w:val="00E0362C"/>
    <w:rsid w:val="00E03982"/>
    <w:rsid w:val="00E041F4"/>
    <w:rsid w:val="00E05371"/>
    <w:rsid w:val="00E064D7"/>
    <w:rsid w:val="00E068DF"/>
    <w:rsid w:val="00E1011A"/>
    <w:rsid w:val="00E1036D"/>
    <w:rsid w:val="00E10E77"/>
    <w:rsid w:val="00E10F48"/>
    <w:rsid w:val="00E113F6"/>
    <w:rsid w:val="00E1208A"/>
    <w:rsid w:val="00E121CF"/>
    <w:rsid w:val="00E1228D"/>
    <w:rsid w:val="00E12599"/>
    <w:rsid w:val="00E128B3"/>
    <w:rsid w:val="00E1330F"/>
    <w:rsid w:val="00E144B8"/>
    <w:rsid w:val="00E14906"/>
    <w:rsid w:val="00E15232"/>
    <w:rsid w:val="00E155CD"/>
    <w:rsid w:val="00E15DF9"/>
    <w:rsid w:val="00E166F5"/>
    <w:rsid w:val="00E16C9B"/>
    <w:rsid w:val="00E16CE3"/>
    <w:rsid w:val="00E16F72"/>
    <w:rsid w:val="00E17B98"/>
    <w:rsid w:val="00E17E76"/>
    <w:rsid w:val="00E20669"/>
    <w:rsid w:val="00E218B9"/>
    <w:rsid w:val="00E21B1E"/>
    <w:rsid w:val="00E228FA"/>
    <w:rsid w:val="00E247D7"/>
    <w:rsid w:val="00E24DF5"/>
    <w:rsid w:val="00E25D89"/>
    <w:rsid w:val="00E26C15"/>
    <w:rsid w:val="00E270DD"/>
    <w:rsid w:val="00E30104"/>
    <w:rsid w:val="00E305DC"/>
    <w:rsid w:val="00E30DAA"/>
    <w:rsid w:val="00E311D1"/>
    <w:rsid w:val="00E31234"/>
    <w:rsid w:val="00E31318"/>
    <w:rsid w:val="00E316B4"/>
    <w:rsid w:val="00E32523"/>
    <w:rsid w:val="00E32AAB"/>
    <w:rsid w:val="00E32F26"/>
    <w:rsid w:val="00E33305"/>
    <w:rsid w:val="00E3353F"/>
    <w:rsid w:val="00E33D0F"/>
    <w:rsid w:val="00E34091"/>
    <w:rsid w:val="00E351B7"/>
    <w:rsid w:val="00E3694D"/>
    <w:rsid w:val="00E37165"/>
    <w:rsid w:val="00E37C64"/>
    <w:rsid w:val="00E37D0E"/>
    <w:rsid w:val="00E37EAA"/>
    <w:rsid w:val="00E4084B"/>
    <w:rsid w:val="00E40A51"/>
    <w:rsid w:val="00E40EA5"/>
    <w:rsid w:val="00E41F61"/>
    <w:rsid w:val="00E4293D"/>
    <w:rsid w:val="00E42A39"/>
    <w:rsid w:val="00E42A3F"/>
    <w:rsid w:val="00E447EB"/>
    <w:rsid w:val="00E456B6"/>
    <w:rsid w:val="00E45893"/>
    <w:rsid w:val="00E45F85"/>
    <w:rsid w:val="00E4668A"/>
    <w:rsid w:val="00E470A9"/>
    <w:rsid w:val="00E47349"/>
    <w:rsid w:val="00E47879"/>
    <w:rsid w:val="00E47A43"/>
    <w:rsid w:val="00E47C0E"/>
    <w:rsid w:val="00E47E3D"/>
    <w:rsid w:val="00E502B4"/>
    <w:rsid w:val="00E50723"/>
    <w:rsid w:val="00E50C26"/>
    <w:rsid w:val="00E51A22"/>
    <w:rsid w:val="00E51FB3"/>
    <w:rsid w:val="00E52334"/>
    <w:rsid w:val="00E52654"/>
    <w:rsid w:val="00E53A55"/>
    <w:rsid w:val="00E53BC8"/>
    <w:rsid w:val="00E5424A"/>
    <w:rsid w:val="00E542B1"/>
    <w:rsid w:val="00E55A64"/>
    <w:rsid w:val="00E55EB5"/>
    <w:rsid w:val="00E57157"/>
    <w:rsid w:val="00E57DD1"/>
    <w:rsid w:val="00E60490"/>
    <w:rsid w:val="00E60D9F"/>
    <w:rsid w:val="00E61C1E"/>
    <w:rsid w:val="00E6247F"/>
    <w:rsid w:val="00E62E67"/>
    <w:rsid w:val="00E6318C"/>
    <w:rsid w:val="00E63680"/>
    <w:rsid w:val="00E6379A"/>
    <w:rsid w:val="00E63AEB"/>
    <w:rsid w:val="00E64909"/>
    <w:rsid w:val="00E64F67"/>
    <w:rsid w:val="00E654E9"/>
    <w:rsid w:val="00E6591B"/>
    <w:rsid w:val="00E6628E"/>
    <w:rsid w:val="00E672B2"/>
    <w:rsid w:val="00E70FC7"/>
    <w:rsid w:val="00E719CB"/>
    <w:rsid w:val="00E72982"/>
    <w:rsid w:val="00E73A63"/>
    <w:rsid w:val="00E7419E"/>
    <w:rsid w:val="00E7440C"/>
    <w:rsid w:val="00E74444"/>
    <w:rsid w:val="00E76350"/>
    <w:rsid w:val="00E76E3B"/>
    <w:rsid w:val="00E77261"/>
    <w:rsid w:val="00E77ECE"/>
    <w:rsid w:val="00E8054D"/>
    <w:rsid w:val="00E8061E"/>
    <w:rsid w:val="00E81DF8"/>
    <w:rsid w:val="00E826CB"/>
    <w:rsid w:val="00E82AA8"/>
    <w:rsid w:val="00E8347E"/>
    <w:rsid w:val="00E837E4"/>
    <w:rsid w:val="00E8383F"/>
    <w:rsid w:val="00E83982"/>
    <w:rsid w:val="00E8406F"/>
    <w:rsid w:val="00E84127"/>
    <w:rsid w:val="00E85261"/>
    <w:rsid w:val="00E85308"/>
    <w:rsid w:val="00E862E7"/>
    <w:rsid w:val="00E866D0"/>
    <w:rsid w:val="00E86A6B"/>
    <w:rsid w:val="00E8758D"/>
    <w:rsid w:val="00E902A7"/>
    <w:rsid w:val="00E90C3D"/>
    <w:rsid w:val="00E90DCB"/>
    <w:rsid w:val="00E91C3C"/>
    <w:rsid w:val="00E9266E"/>
    <w:rsid w:val="00E92916"/>
    <w:rsid w:val="00E93057"/>
    <w:rsid w:val="00E93A1D"/>
    <w:rsid w:val="00E93F6F"/>
    <w:rsid w:val="00E93FF0"/>
    <w:rsid w:val="00E947C8"/>
    <w:rsid w:val="00E94A88"/>
    <w:rsid w:val="00E94EA1"/>
    <w:rsid w:val="00E9524D"/>
    <w:rsid w:val="00E9588E"/>
    <w:rsid w:val="00E95925"/>
    <w:rsid w:val="00E97091"/>
    <w:rsid w:val="00E97429"/>
    <w:rsid w:val="00E97528"/>
    <w:rsid w:val="00E975E7"/>
    <w:rsid w:val="00E97D26"/>
    <w:rsid w:val="00EA048E"/>
    <w:rsid w:val="00EA07BA"/>
    <w:rsid w:val="00EA0992"/>
    <w:rsid w:val="00EA120F"/>
    <w:rsid w:val="00EA127F"/>
    <w:rsid w:val="00EA1400"/>
    <w:rsid w:val="00EA1719"/>
    <w:rsid w:val="00EA17B7"/>
    <w:rsid w:val="00EA18BD"/>
    <w:rsid w:val="00EA2A7B"/>
    <w:rsid w:val="00EA2DE1"/>
    <w:rsid w:val="00EA3468"/>
    <w:rsid w:val="00EA3FC5"/>
    <w:rsid w:val="00EA432C"/>
    <w:rsid w:val="00EA4C99"/>
    <w:rsid w:val="00EA4E0E"/>
    <w:rsid w:val="00EA6255"/>
    <w:rsid w:val="00EA6984"/>
    <w:rsid w:val="00EA6A4C"/>
    <w:rsid w:val="00EA7107"/>
    <w:rsid w:val="00EA7311"/>
    <w:rsid w:val="00EB0E40"/>
    <w:rsid w:val="00EB0F86"/>
    <w:rsid w:val="00EB135B"/>
    <w:rsid w:val="00EB1705"/>
    <w:rsid w:val="00EB211A"/>
    <w:rsid w:val="00EB2E91"/>
    <w:rsid w:val="00EB30EF"/>
    <w:rsid w:val="00EB345D"/>
    <w:rsid w:val="00EB3BFE"/>
    <w:rsid w:val="00EB4603"/>
    <w:rsid w:val="00EB471E"/>
    <w:rsid w:val="00EB64CA"/>
    <w:rsid w:val="00EB6CDD"/>
    <w:rsid w:val="00EB7F51"/>
    <w:rsid w:val="00EC0695"/>
    <w:rsid w:val="00EC0E92"/>
    <w:rsid w:val="00EC127D"/>
    <w:rsid w:val="00EC1405"/>
    <w:rsid w:val="00EC16B6"/>
    <w:rsid w:val="00EC257D"/>
    <w:rsid w:val="00EC35F4"/>
    <w:rsid w:val="00EC375B"/>
    <w:rsid w:val="00EC4652"/>
    <w:rsid w:val="00EC54E4"/>
    <w:rsid w:val="00EC6551"/>
    <w:rsid w:val="00EC65BE"/>
    <w:rsid w:val="00EC69E9"/>
    <w:rsid w:val="00EC72AD"/>
    <w:rsid w:val="00EC7771"/>
    <w:rsid w:val="00ED136E"/>
    <w:rsid w:val="00ED19A5"/>
    <w:rsid w:val="00ED1EA2"/>
    <w:rsid w:val="00ED22AE"/>
    <w:rsid w:val="00ED2691"/>
    <w:rsid w:val="00ED26B8"/>
    <w:rsid w:val="00ED2EF6"/>
    <w:rsid w:val="00ED32B7"/>
    <w:rsid w:val="00ED40B5"/>
    <w:rsid w:val="00ED562A"/>
    <w:rsid w:val="00ED7FFD"/>
    <w:rsid w:val="00EE056D"/>
    <w:rsid w:val="00EE0E79"/>
    <w:rsid w:val="00EE2527"/>
    <w:rsid w:val="00EE392C"/>
    <w:rsid w:val="00EE5A40"/>
    <w:rsid w:val="00EE758F"/>
    <w:rsid w:val="00EF025D"/>
    <w:rsid w:val="00EF1E24"/>
    <w:rsid w:val="00EF22AD"/>
    <w:rsid w:val="00EF22DF"/>
    <w:rsid w:val="00EF238B"/>
    <w:rsid w:val="00EF2B38"/>
    <w:rsid w:val="00EF5D15"/>
    <w:rsid w:val="00EF6A68"/>
    <w:rsid w:val="00EF7038"/>
    <w:rsid w:val="00EF7567"/>
    <w:rsid w:val="00EF7C6B"/>
    <w:rsid w:val="00F0006F"/>
    <w:rsid w:val="00F00199"/>
    <w:rsid w:val="00F00D7A"/>
    <w:rsid w:val="00F00DE9"/>
    <w:rsid w:val="00F00E91"/>
    <w:rsid w:val="00F010D5"/>
    <w:rsid w:val="00F01B92"/>
    <w:rsid w:val="00F02517"/>
    <w:rsid w:val="00F02542"/>
    <w:rsid w:val="00F026DB"/>
    <w:rsid w:val="00F0310C"/>
    <w:rsid w:val="00F03587"/>
    <w:rsid w:val="00F0428F"/>
    <w:rsid w:val="00F04961"/>
    <w:rsid w:val="00F058A5"/>
    <w:rsid w:val="00F05F1B"/>
    <w:rsid w:val="00F0730D"/>
    <w:rsid w:val="00F07A47"/>
    <w:rsid w:val="00F07EC7"/>
    <w:rsid w:val="00F1090E"/>
    <w:rsid w:val="00F11210"/>
    <w:rsid w:val="00F112F0"/>
    <w:rsid w:val="00F11500"/>
    <w:rsid w:val="00F11786"/>
    <w:rsid w:val="00F129B7"/>
    <w:rsid w:val="00F12A3D"/>
    <w:rsid w:val="00F12FA7"/>
    <w:rsid w:val="00F13997"/>
    <w:rsid w:val="00F150A3"/>
    <w:rsid w:val="00F15799"/>
    <w:rsid w:val="00F15FF5"/>
    <w:rsid w:val="00F160EE"/>
    <w:rsid w:val="00F16A64"/>
    <w:rsid w:val="00F1721C"/>
    <w:rsid w:val="00F17479"/>
    <w:rsid w:val="00F20183"/>
    <w:rsid w:val="00F2083B"/>
    <w:rsid w:val="00F21127"/>
    <w:rsid w:val="00F2155D"/>
    <w:rsid w:val="00F21800"/>
    <w:rsid w:val="00F21C16"/>
    <w:rsid w:val="00F21D2F"/>
    <w:rsid w:val="00F22689"/>
    <w:rsid w:val="00F2300C"/>
    <w:rsid w:val="00F2352C"/>
    <w:rsid w:val="00F23BB3"/>
    <w:rsid w:val="00F24BA6"/>
    <w:rsid w:val="00F2530C"/>
    <w:rsid w:val="00F2538E"/>
    <w:rsid w:val="00F2643F"/>
    <w:rsid w:val="00F2678D"/>
    <w:rsid w:val="00F27B9F"/>
    <w:rsid w:val="00F302AC"/>
    <w:rsid w:val="00F31077"/>
    <w:rsid w:val="00F31473"/>
    <w:rsid w:val="00F31599"/>
    <w:rsid w:val="00F31B29"/>
    <w:rsid w:val="00F3278D"/>
    <w:rsid w:val="00F32BD8"/>
    <w:rsid w:val="00F3308F"/>
    <w:rsid w:val="00F33D91"/>
    <w:rsid w:val="00F3527D"/>
    <w:rsid w:val="00F35894"/>
    <w:rsid w:val="00F359C9"/>
    <w:rsid w:val="00F36340"/>
    <w:rsid w:val="00F3637D"/>
    <w:rsid w:val="00F36B33"/>
    <w:rsid w:val="00F36F1C"/>
    <w:rsid w:val="00F37213"/>
    <w:rsid w:val="00F37705"/>
    <w:rsid w:val="00F37EF6"/>
    <w:rsid w:val="00F37FF6"/>
    <w:rsid w:val="00F40221"/>
    <w:rsid w:val="00F40495"/>
    <w:rsid w:val="00F40566"/>
    <w:rsid w:val="00F40A21"/>
    <w:rsid w:val="00F40A3F"/>
    <w:rsid w:val="00F4199F"/>
    <w:rsid w:val="00F41F25"/>
    <w:rsid w:val="00F42D05"/>
    <w:rsid w:val="00F42FFB"/>
    <w:rsid w:val="00F43288"/>
    <w:rsid w:val="00F4358C"/>
    <w:rsid w:val="00F4488A"/>
    <w:rsid w:val="00F448C3"/>
    <w:rsid w:val="00F44B5D"/>
    <w:rsid w:val="00F44FEA"/>
    <w:rsid w:val="00F4512D"/>
    <w:rsid w:val="00F45725"/>
    <w:rsid w:val="00F459D8"/>
    <w:rsid w:val="00F459DB"/>
    <w:rsid w:val="00F45B1F"/>
    <w:rsid w:val="00F465FE"/>
    <w:rsid w:val="00F46F80"/>
    <w:rsid w:val="00F474C8"/>
    <w:rsid w:val="00F4799B"/>
    <w:rsid w:val="00F50293"/>
    <w:rsid w:val="00F51016"/>
    <w:rsid w:val="00F51050"/>
    <w:rsid w:val="00F51F86"/>
    <w:rsid w:val="00F52132"/>
    <w:rsid w:val="00F52365"/>
    <w:rsid w:val="00F537D3"/>
    <w:rsid w:val="00F53C8D"/>
    <w:rsid w:val="00F53CF7"/>
    <w:rsid w:val="00F53FA2"/>
    <w:rsid w:val="00F54821"/>
    <w:rsid w:val="00F54843"/>
    <w:rsid w:val="00F550BF"/>
    <w:rsid w:val="00F5564B"/>
    <w:rsid w:val="00F56D87"/>
    <w:rsid w:val="00F56F0D"/>
    <w:rsid w:val="00F578CE"/>
    <w:rsid w:val="00F57AE2"/>
    <w:rsid w:val="00F57E01"/>
    <w:rsid w:val="00F60546"/>
    <w:rsid w:val="00F60FDB"/>
    <w:rsid w:val="00F61563"/>
    <w:rsid w:val="00F62859"/>
    <w:rsid w:val="00F62AD7"/>
    <w:rsid w:val="00F645F7"/>
    <w:rsid w:val="00F6471A"/>
    <w:rsid w:val="00F65FB1"/>
    <w:rsid w:val="00F6770F"/>
    <w:rsid w:val="00F704E5"/>
    <w:rsid w:val="00F70FAF"/>
    <w:rsid w:val="00F71149"/>
    <w:rsid w:val="00F71DFD"/>
    <w:rsid w:val="00F73779"/>
    <w:rsid w:val="00F7405F"/>
    <w:rsid w:val="00F743B4"/>
    <w:rsid w:val="00F7440C"/>
    <w:rsid w:val="00F75113"/>
    <w:rsid w:val="00F75356"/>
    <w:rsid w:val="00F75386"/>
    <w:rsid w:val="00F75D20"/>
    <w:rsid w:val="00F764A8"/>
    <w:rsid w:val="00F769F8"/>
    <w:rsid w:val="00F76A14"/>
    <w:rsid w:val="00F77CAB"/>
    <w:rsid w:val="00F80987"/>
    <w:rsid w:val="00F80C52"/>
    <w:rsid w:val="00F80DDE"/>
    <w:rsid w:val="00F816C9"/>
    <w:rsid w:val="00F81C62"/>
    <w:rsid w:val="00F823F5"/>
    <w:rsid w:val="00F825D0"/>
    <w:rsid w:val="00F827E3"/>
    <w:rsid w:val="00F832FF"/>
    <w:rsid w:val="00F84AFE"/>
    <w:rsid w:val="00F85D14"/>
    <w:rsid w:val="00F87470"/>
    <w:rsid w:val="00F876C4"/>
    <w:rsid w:val="00F878B1"/>
    <w:rsid w:val="00F87971"/>
    <w:rsid w:val="00F902C8"/>
    <w:rsid w:val="00F920B7"/>
    <w:rsid w:val="00F9232A"/>
    <w:rsid w:val="00F92E46"/>
    <w:rsid w:val="00F932EB"/>
    <w:rsid w:val="00F9566E"/>
    <w:rsid w:val="00F95DFC"/>
    <w:rsid w:val="00F972FC"/>
    <w:rsid w:val="00F97BB0"/>
    <w:rsid w:val="00FA0065"/>
    <w:rsid w:val="00FA067D"/>
    <w:rsid w:val="00FA0775"/>
    <w:rsid w:val="00FA17C8"/>
    <w:rsid w:val="00FA1C13"/>
    <w:rsid w:val="00FA1D3C"/>
    <w:rsid w:val="00FA1E4A"/>
    <w:rsid w:val="00FA3F58"/>
    <w:rsid w:val="00FA4A6E"/>
    <w:rsid w:val="00FA4F1D"/>
    <w:rsid w:val="00FA5A8B"/>
    <w:rsid w:val="00FA5F7F"/>
    <w:rsid w:val="00FA621E"/>
    <w:rsid w:val="00FA69B6"/>
    <w:rsid w:val="00FA7366"/>
    <w:rsid w:val="00FA7994"/>
    <w:rsid w:val="00FA7A6C"/>
    <w:rsid w:val="00FA7AE1"/>
    <w:rsid w:val="00FB0151"/>
    <w:rsid w:val="00FB0423"/>
    <w:rsid w:val="00FB07D2"/>
    <w:rsid w:val="00FB09C9"/>
    <w:rsid w:val="00FB1505"/>
    <w:rsid w:val="00FB1A2A"/>
    <w:rsid w:val="00FB1B98"/>
    <w:rsid w:val="00FB3296"/>
    <w:rsid w:val="00FB32F4"/>
    <w:rsid w:val="00FB39E0"/>
    <w:rsid w:val="00FB3A1C"/>
    <w:rsid w:val="00FB503E"/>
    <w:rsid w:val="00FB5083"/>
    <w:rsid w:val="00FB54E3"/>
    <w:rsid w:val="00FB5A2F"/>
    <w:rsid w:val="00FB60DA"/>
    <w:rsid w:val="00FB67E3"/>
    <w:rsid w:val="00FB6D0B"/>
    <w:rsid w:val="00FB74C8"/>
    <w:rsid w:val="00FB7F28"/>
    <w:rsid w:val="00FB7F8F"/>
    <w:rsid w:val="00FC0321"/>
    <w:rsid w:val="00FC067C"/>
    <w:rsid w:val="00FC0E35"/>
    <w:rsid w:val="00FC28DB"/>
    <w:rsid w:val="00FC3EF7"/>
    <w:rsid w:val="00FC4046"/>
    <w:rsid w:val="00FC42C2"/>
    <w:rsid w:val="00FC5737"/>
    <w:rsid w:val="00FC5970"/>
    <w:rsid w:val="00FC599C"/>
    <w:rsid w:val="00FC59B9"/>
    <w:rsid w:val="00FC5C16"/>
    <w:rsid w:val="00FC6205"/>
    <w:rsid w:val="00FC6385"/>
    <w:rsid w:val="00FC6FC8"/>
    <w:rsid w:val="00FC751B"/>
    <w:rsid w:val="00FC7DEC"/>
    <w:rsid w:val="00FD012E"/>
    <w:rsid w:val="00FD0561"/>
    <w:rsid w:val="00FD0AC7"/>
    <w:rsid w:val="00FD0B71"/>
    <w:rsid w:val="00FD2D48"/>
    <w:rsid w:val="00FD3382"/>
    <w:rsid w:val="00FD373F"/>
    <w:rsid w:val="00FD40CE"/>
    <w:rsid w:val="00FD562C"/>
    <w:rsid w:val="00FD5CDA"/>
    <w:rsid w:val="00FD6AD3"/>
    <w:rsid w:val="00FD6DF5"/>
    <w:rsid w:val="00FD77B9"/>
    <w:rsid w:val="00FD792A"/>
    <w:rsid w:val="00FD7DED"/>
    <w:rsid w:val="00FE08ED"/>
    <w:rsid w:val="00FE14F5"/>
    <w:rsid w:val="00FE1EBF"/>
    <w:rsid w:val="00FE367D"/>
    <w:rsid w:val="00FE36FC"/>
    <w:rsid w:val="00FE3B9D"/>
    <w:rsid w:val="00FE486C"/>
    <w:rsid w:val="00FE4919"/>
    <w:rsid w:val="00FE5AF8"/>
    <w:rsid w:val="00FE5D75"/>
    <w:rsid w:val="00FE642F"/>
    <w:rsid w:val="00FE67DD"/>
    <w:rsid w:val="00FE73B7"/>
    <w:rsid w:val="00FF08AE"/>
    <w:rsid w:val="00FF0BE1"/>
    <w:rsid w:val="00FF13E7"/>
    <w:rsid w:val="00FF1C51"/>
    <w:rsid w:val="00FF2173"/>
    <w:rsid w:val="00FF2540"/>
    <w:rsid w:val="00FF295F"/>
    <w:rsid w:val="00FF2B9A"/>
    <w:rsid w:val="00FF2E18"/>
    <w:rsid w:val="00FF3CCE"/>
    <w:rsid w:val="00FF3D85"/>
    <w:rsid w:val="00FF4426"/>
    <w:rsid w:val="00FF4B47"/>
    <w:rsid w:val="00FF4D1A"/>
    <w:rsid w:val="00FF5242"/>
    <w:rsid w:val="00FF5BD2"/>
    <w:rsid w:val="00FF5E39"/>
    <w:rsid w:val="00FF5E83"/>
    <w:rsid w:val="00FF5FA3"/>
    <w:rsid w:val="00FF63F1"/>
    <w:rsid w:val="00FF663B"/>
    <w:rsid w:val="00FF667D"/>
    <w:rsid w:val="00FF7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v:fill color="white" on="f"/>
    </o:shapedefaults>
    <o:shapelayout v:ext="edit">
      <o:idmap v:ext="edit" data="2"/>
    </o:shapelayout>
  </w:shapeDefaults>
  <w:decimalSymbol w:val="."/>
  <w:listSeparator w:val=","/>
  <w14:docId w14:val="1BF169B8"/>
  <w15:docId w15:val="{1A1B98F0-2F00-E047-BD58-B49CF2D51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P Simplified" w:eastAsia="Times New Roman" w:hAnsi="HP Simplified" w:cs="Times New Roman"/>
        <w:sz w:val="18"/>
        <w:szCs w:val="18"/>
        <w:lang w:val="en-US" w:eastAsia="en-US" w:bidi="ar-SA"/>
      </w:rPr>
    </w:rPrDefault>
    <w:pPrDefault/>
  </w:docDefaults>
  <w:latentStyles w:defLockedState="0" w:defUIPriority="0" w:defSemiHidden="0" w:defUnhideWhenUsed="0" w:defQFormat="0" w:count="376">
    <w:lsdException w:name="Normal" w:uiPriority="99"/>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rsid w:val="00586253"/>
    <w:rPr>
      <w:rFonts w:ascii="MetricHPE Light" w:hAnsi="MetricHPE Light"/>
      <w:szCs w:val="24"/>
    </w:rPr>
  </w:style>
  <w:style w:type="paragraph" w:styleId="Heading1">
    <w:name w:val="heading 1"/>
    <w:next w:val="BodyTextMetricHPELight10pt"/>
    <w:uiPriority w:val="2"/>
    <w:qFormat/>
    <w:rsid w:val="007C52F9"/>
    <w:pPr>
      <w:keepNext/>
      <w:spacing w:after="72" w:line="240" w:lineRule="atLeast"/>
      <w:outlineLvl w:val="0"/>
    </w:pPr>
    <w:rPr>
      <w:rFonts w:ascii="MetricHPE" w:hAnsi="MetricHPE"/>
      <w:b/>
      <w:color w:val="000000"/>
      <w:sz w:val="28"/>
      <w:szCs w:val="34"/>
    </w:rPr>
  </w:style>
  <w:style w:type="paragraph" w:styleId="Heading2">
    <w:name w:val="heading 2"/>
    <w:next w:val="BodyTextMetricHPELight10pt"/>
    <w:uiPriority w:val="3"/>
    <w:qFormat/>
    <w:rsid w:val="00264831"/>
    <w:pPr>
      <w:keepNext/>
      <w:autoSpaceDE w:val="0"/>
      <w:autoSpaceDN w:val="0"/>
      <w:adjustRightInd w:val="0"/>
      <w:outlineLvl w:val="1"/>
    </w:pPr>
    <w:rPr>
      <w:rFonts w:ascii="MetricHPE" w:hAnsi="MetricHPE"/>
      <w:b/>
      <w:sz w:val="24"/>
      <w:szCs w:val="20"/>
    </w:rPr>
  </w:style>
  <w:style w:type="paragraph" w:styleId="Heading3">
    <w:name w:val="heading 3"/>
    <w:next w:val="BodyTextMetricHPELight10pt"/>
    <w:uiPriority w:val="4"/>
    <w:qFormat/>
    <w:rsid w:val="00264831"/>
    <w:pPr>
      <w:keepNext/>
      <w:spacing w:line="240" w:lineRule="exact"/>
      <w:outlineLvl w:val="2"/>
    </w:pPr>
    <w:rPr>
      <w:rFonts w:ascii="MetricHPE" w:hAnsi="MetricHPE"/>
      <w:b/>
      <w:noProof/>
      <w:sz w:val="20"/>
    </w:rPr>
  </w:style>
  <w:style w:type="paragraph" w:styleId="Heading4">
    <w:name w:val="heading 4"/>
    <w:next w:val="BodyTextMetricHPELight10pt"/>
    <w:uiPriority w:val="5"/>
    <w:rsid w:val="00264831"/>
    <w:pPr>
      <w:keepNext/>
      <w:spacing w:line="240" w:lineRule="exact"/>
      <w:outlineLvl w:val="3"/>
    </w:pPr>
    <w:rPr>
      <w:rFonts w:ascii="MetricHPE Medium" w:hAnsi="MetricHPE Medium"/>
      <w:sz w:val="20"/>
    </w:rPr>
  </w:style>
  <w:style w:type="paragraph" w:styleId="Heading5">
    <w:name w:val="heading 5"/>
    <w:next w:val="BodyTextMetricHPELight10pt"/>
    <w:uiPriority w:val="6"/>
    <w:semiHidden/>
    <w:unhideWhenUsed/>
    <w:qFormat/>
    <w:rsid w:val="00264831"/>
    <w:pPr>
      <w:keepNext/>
      <w:outlineLvl w:val="4"/>
    </w:pPr>
    <w:rPr>
      <w:rFonts w:ascii="Metric Regular" w:hAnsi="Metric Regular"/>
      <w:sz w:val="20"/>
      <w:szCs w:val="24"/>
    </w:rPr>
  </w:style>
  <w:style w:type="paragraph" w:styleId="Heading6">
    <w:name w:val="heading 6"/>
    <w:basedOn w:val="Normal"/>
    <w:next w:val="Normal"/>
    <w:semiHidden/>
    <w:qFormat/>
    <w:rsid w:val="00F2538E"/>
    <w:pPr>
      <w:spacing w:before="240" w:after="60"/>
      <w:outlineLvl w:val="5"/>
    </w:pPr>
    <w:rPr>
      <w:bCs/>
      <w:szCs w:val="22"/>
    </w:rPr>
  </w:style>
  <w:style w:type="paragraph" w:styleId="Heading7">
    <w:name w:val="heading 7"/>
    <w:basedOn w:val="Normal"/>
    <w:next w:val="Normal"/>
    <w:semiHidden/>
    <w:qFormat/>
    <w:rsid w:val="00F2538E"/>
    <w:pPr>
      <w:spacing w:before="240" w:after="60"/>
      <w:outlineLvl w:val="6"/>
    </w:pPr>
  </w:style>
  <w:style w:type="paragraph" w:styleId="Heading8">
    <w:name w:val="heading 8"/>
    <w:basedOn w:val="Normal"/>
    <w:next w:val="Normal"/>
    <w:semiHidden/>
    <w:qFormat/>
    <w:rsid w:val="00F2538E"/>
    <w:pPr>
      <w:spacing w:before="240" w:after="60"/>
      <w:outlineLvl w:val="7"/>
    </w:pPr>
    <w:rPr>
      <w:i/>
      <w:iCs/>
    </w:rPr>
  </w:style>
  <w:style w:type="paragraph" w:styleId="Heading9">
    <w:name w:val="heading 9"/>
    <w:basedOn w:val="Normal"/>
    <w:next w:val="Normal"/>
    <w:semiHidden/>
    <w:qFormat/>
    <w:rsid w:val="00F2538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LastMetricHPELight10pt">
    <w:name w:val="Body Text_Last MetricHPE Light 10pt"/>
    <w:uiPriority w:val="99"/>
    <w:rsid w:val="0045081F"/>
    <w:pPr>
      <w:spacing w:after="220" w:line="240" w:lineRule="atLeast"/>
    </w:pPr>
    <w:rPr>
      <w:rFonts w:ascii="MetricHPE Light" w:hAnsi="MetricHPE Light"/>
      <w:sz w:val="20"/>
    </w:rPr>
  </w:style>
  <w:style w:type="paragraph" w:customStyle="1" w:styleId="BulletLevel1">
    <w:name w:val="Bullet Level 1"/>
    <w:uiPriority w:val="11"/>
    <w:qFormat/>
    <w:rsid w:val="00966FA0"/>
    <w:pPr>
      <w:numPr>
        <w:numId w:val="3"/>
      </w:numPr>
      <w:tabs>
        <w:tab w:val="left" w:pos="187"/>
      </w:tabs>
      <w:spacing w:after="115" w:line="240" w:lineRule="exact"/>
      <w:ind w:left="187" w:hanging="187"/>
    </w:pPr>
    <w:rPr>
      <w:rFonts w:ascii="MetricHPE Light" w:hAnsi="MetricHPE Light"/>
      <w:color w:val="000000"/>
      <w:sz w:val="20"/>
    </w:rPr>
  </w:style>
  <w:style w:type="paragraph" w:styleId="BalloonText">
    <w:name w:val="Balloon Text"/>
    <w:basedOn w:val="Normal"/>
    <w:link w:val="BalloonTextChar"/>
    <w:semiHidden/>
    <w:rsid w:val="00B13FBA"/>
    <w:rPr>
      <w:rFonts w:ascii="Tahoma" w:hAnsi="Tahoma" w:cs="Tahoma"/>
      <w:sz w:val="16"/>
      <w:szCs w:val="16"/>
    </w:rPr>
  </w:style>
  <w:style w:type="paragraph" w:customStyle="1" w:styleId="CoverHeadline28ptfor4lines">
    <w:name w:val="Cover: Headline 28 pt for 4 lines"/>
    <w:uiPriority w:val="71"/>
    <w:rsid w:val="007C52F9"/>
    <w:pPr>
      <w:spacing w:before="2000" w:after="200" w:line="600" w:lineRule="exact"/>
      <w:ind w:right="720"/>
    </w:pPr>
    <w:rPr>
      <w:rFonts w:ascii="MetricHPE" w:eastAsia="Times" w:hAnsi="MetricHPE"/>
      <w:b/>
      <w:sz w:val="56"/>
      <w:szCs w:val="64"/>
    </w:rPr>
  </w:style>
  <w:style w:type="paragraph" w:styleId="Footer">
    <w:name w:val="footer"/>
    <w:basedOn w:val="Normal"/>
    <w:link w:val="FooterChar"/>
    <w:uiPriority w:val="99"/>
    <w:unhideWhenUsed/>
    <w:rsid w:val="00214234"/>
    <w:pPr>
      <w:tabs>
        <w:tab w:val="center" w:pos="4680"/>
        <w:tab w:val="right" w:pos="9360"/>
      </w:tabs>
      <w:spacing w:before="200"/>
    </w:pPr>
  </w:style>
  <w:style w:type="paragraph" w:customStyle="1" w:styleId="BulletLevel2">
    <w:name w:val="Bullet Level 2"/>
    <w:basedOn w:val="Normal"/>
    <w:uiPriority w:val="15"/>
    <w:rsid w:val="00D24E88"/>
    <w:pPr>
      <w:numPr>
        <w:numId w:val="36"/>
      </w:numPr>
      <w:tabs>
        <w:tab w:val="left" w:pos="374"/>
      </w:tabs>
      <w:spacing w:after="115" w:line="240" w:lineRule="exact"/>
    </w:pPr>
    <w:rPr>
      <w:sz w:val="20"/>
    </w:rPr>
  </w:style>
  <w:style w:type="paragraph" w:customStyle="1" w:styleId="TableBody9pt">
    <w:name w:val="Table Body 9pt"/>
    <w:basedOn w:val="Normal"/>
    <w:uiPriority w:val="39"/>
    <w:qFormat/>
    <w:rsid w:val="00BC31DD"/>
    <w:pPr>
      <w:spacing w:before="60" w:after="60"/>
    </w:pPr>
    <w:rPr>
      <w:szCs w:val="20"/>
    </w:rPr>
  </w:style>
  <w:style w:type="paragraph" w:styleId="FootnoteText">
    <w:name w:val="footnote text"/>
    <w:link w:val="FootnoteTextChar"/>
    <w:uiPriority w:val="98"/>
    <w:rsid w:val="0032289B"/>
    <w:pPr>
      <w:tabs>
        <w:tab w:val="left" w:pos="115"/>
      </w:tabs>
      <w:adjustRightInd w:val="0"/>
      <w:spacing w:before="40" w:line="180" w:lineRule="exact"/>
      <w:ind w:left="115" w:hanging="115"/>
      <w:contextualSpacing/>
    </w:pPr>
    <w:rPr>
      <w:rFonts w:ascii="MetricHPE Light" w:hAnsi="MetricHPE Light"/>
      <w:sz w:val="16"/>
      <w:szCs w:val="20"/>
    </w:rPr>
  </w:style>
  <w:style w:type="paragraph" w:customStyle="1" w:styleId="TableSubcategory10ptbold">
    <w:name w:val="Table Subcategory 10pt (bold)"/>
    <w:next w:val="TableBody9pt"/>
    <w:uiPriority w:val="42"/>
    <w:rsid w:val="0042066A"/>
    <w:pPr>
      <w:spacing w:before="60" w:after="60"/>
    </w:pPr>
    <w:rPr>
      <w:rFonts w:ascii="Metric Semibold" w:hAnsi="Metric Semibold"/>
      <w:b/>
      <w:sz w:val="20"/>
      <w:szCs w:val="20"/>
    </w:rPr>
  </w:style>
  <w:style w:type="character" w:styleId="Hyperlink">
    <w:name w:val="Hyperlink"/>
    <w:basedOn w:val="DefaultParagraphFont"/>
    <w:uiPriority w:val="99"/>
    <w:rsid w:val="007675E9"/>
    <w:rPr>
      <w:rFonts w:ascii="MetricHPE Light" w:hAnsi="MetricHPE Light"/>
      <w:dstrike w:val="0"/>
      <w:color w:val="auto"/>
      <w:u w:val="single" w:color="01A982"/>
      <w:vertAlign w:val="baseline"/>
    </w:rPr>
  </w:style>
  <w:style w:type="character" w:customStyle="1" w:styleId="BalloonTextChar">
    <w:name w:val="Balloon Text Char"/>
    <w:basedOn w:val="DefaultParagraphFont"/>
    <w:link w:val="BalloonText"/>
    <w:semiHidden/>
    <w:rsid w:val="00B13FBA"/>
    <w:rPr>
      <w:rFonts w:ascii="Tahoma" w:hAnsi="Tahoma" w:cs="Tahoma"/>
      <w:sz w:val="16"/>
      <w:szCs w:val="16"/>
    </w:rPr>
  </w:style>
  <w:style w:type="character" w:customStyle="1" w:styleId="FooterChar">
    <w:name w:val="Footer Char"/>
    <w:basedOn w:val="DefaultParagraphFont"/>
    <w:link w:val="Footer"/>
    <w:uiPriority w:val="99"/>
    <w:rsid w:val="00214234"/>
    <w:rPr>
      <w:rFonts w:ascii="MetricHPE Light" w:hAnsi="MetricHPE Light"/>
      <w:szCs w:val="24"/>
    </w:rPr>
  </w:style>
  <w:style w:type="paragraph" w:styleId="TOC4">
    <w:name w:val="toc 4"/>
    <w:basedOn w:val="Normal"/>
    <w:next w:val="Normal"/>
    <w:semiHidden/>
    <w:rsid w:val="00554E16"/>
    <w:pPr>
      <w:tabs>
        <w:tab w:val="right" w:leader="dot" w:pos="8640"/>
      </w:tabs>
      <w:ind w:left="605" w:right="720"/>
    </w:pPr>
  </w:style>
  <w:style w:type="paragraph" w:customStyle="1" w:styleId="NumberedList-Level1">
    <w:name w:val="Numbered List - Level 1"/>
    <w:basedOn w:val="Normal"/>
    <w:uiPriority w:val="29"/>
    <w:rsid w:val="00C23D0E"/>
    <w:pPr>
      <w:numPr>
        <w:numId w:val="2"/>
      </w:numPr>
      <w:spacing w:after="115"/>
    </w:pPr>
    <w:rPr>
      <w:color w:val="000000"/>
      <w:sz w:val="20"/>
    </w:rPr>
  </w:style>
  <w:style w:type="paragraph" w:styleId="TOC5">
    <w:name w:val="toc 5"/>
    <w:basedOn w:val="Normal"/>
    <w:next w:val="Normal"/>
    <w:autoRedefine/>
    <w:semiHidden/>
    <w:rsid w:val="00554E16"/>
    <w:pPr>
      <w:ind w:left="634" w:right="720"/>
    </w:pPr>
  </w:style>
  <w:style w:type="paragraph" w:styleId="TOC6">
    <w:name w:val="toc 6"/>
    <w:basedOn w:val="Normal"/>
    <w:next w:val="Normal"/>
    <w:autoRedefine/>
    <w:semiHidden/>
    <w:rsid w:val="00794662"/>
    <w:pPr>
      <w:ind w:left="800"/>
    </w:pPr>
  </w:style>
  <w:style w:type="paragraph" w:styleId="TOC7">
    <w:name w:val="toc 7"/>
    <w:basedOn w:val="Normal"/>
    <w:next w:val="Normal"/>
    <w:autoRedefine/>
    <w:semiHidden/>
    <w:rsid w:val="00794662"/>
    <w:pPr>
      <w:ind w:left="960"/>
    </w:pPr>
  </w:style>
  <w:style w:type="paragraph" w:styleId="TOC8">
    <w:name w:val="toc 8"/>
    <w:basedOn w:val="Normal"/>
    <w:next w:val="Normal"/>
    <w:autoRedefine/>
    <w:semiHidden/>
    <w:rsid w:val="00794662"/>
    <w:pPr>
      <w:ind w:left="1120"/>
    </w:pPr>
  </w:style>
  <w:style w:type="paragraph" w:styleId="TOC9">
    <w:name w:val="toc 9"/>
    <w:basedOn w:val="Normal"/>
    <w:next w:val="Normal"/>
    <w:autoRedefine/>
    <w:semiHidden/>
    <w:rsid w:val="00794662"/>
    <w:pPr>
      <w:ind w:left="1280"/>
    </w:pPr>
  </w:style>
  <w:style w:type="paragraph" w:customStyle="1" w:styleId="CoverSubtitle">
    <w:name w:val="Cover: Subtitle"/>
    <w:uiPriority w:val="74"/>
    <w:rsid w:val="003608CD"/>
    <w:pPr>
      <w:spacing w:after="160" w:line="400" w:lineRule="exact"/>
      <w:ind w:right="720"/>
    </w:pPr>
    <w:rPr>
      <w:rFonts w:ascii="MetricHPE" w:hAnsi="MetricHPE"/>
      <w:color w:val="000000"/>
      <w:sz w:val="40"/>
    </w:rPr>
  </w:style>
  <w:style w:type="paragraph" w:customStyle="1" w:styleId="BackPageRatethisdocument10pt">
    <w:name w:val="Back Page: Rate this document 10pt"/>
    <w:uiPriority w:val="70"/>
    <w:rsid w:val="003F3C9F"/>
    <w:pPr>
      <w:spacing w:after="40" w:line="180" w:lineRule="atLeast"/>
      <w:ind w:left="14"/>
    </w:pPr>
    <w:rPr>
      <w:rFonts w:ascii="MetricHPE Light" w:hAnsi="MetricHPE Light"/>
      <w:color w:val="000000"/>
      <w:sz w:val="20"/>
    </w:rPr>
  </w:style>
  <w:style w:type="paragraph" w:customStyle="1" w:styleId="NumberedList-Level1-2ndparagraph">
    <w:name w:val="Numbered List - Level 1 - 2nd paragraph"/>
    <w:uiPriority w:val="31"/>
    <w:rsid w:val="00C23D0E"/>
    <w:pPr>
      <w:spacing w:after="115"/>
      <w:ind w:left="259"/>
    </w:pPr>
    <w:rPr>
      <w:rFonts w:ascii="MetricHPE Light" w:hAnsi="MetricHPE Light"/>
      <w:sz w:val="20"/>
    </w:rPr>
  </w:style>
  <w:style w:type="paragraph" w:customStyle="1" w:styleId="NumberedList-Level1-2ndparagraphLast">
    <w:name w:val="Numbered List - Level 1 - 2nd paragraph_Last"/>
    <w:basedOn w:val="NumberedList-Level1-2ndparagraph"/>
    <w:next w:val="Normal"/>
    <w:uiPriority w:val="32"/>
    <w:rsid w:val="00F6471A"/>
    <w:pPr>
      <w:spacing w:after="220"/>
    </w:pPr>
  </w:style>
  <w:style w:type="paragraph" w:customStyle="1" w:styleId="BulletLevel2-2ndparagraph">
    <w:name w:val="Bullet Level 2 - 2nd paragraph"/>
    <w:uiPriority w:val="17"/>
    <w:rsid w:val="00D24E88"/>
    <w:pPr>
      <w:spacing w:after="115" w:line="220" w:lineRule="atLeast"/>
      <w:ind w:left="374"/>
    </w:pPr>
    <w:rPr>
      <w:rFonts w:ascii="MetricHPE Light" w:hAnsi="MetricHPE Light"/>
      <w:sz w:val="20"/>
    </w:rPr>
  </w:style>
  <w:style w:type="paragraph" w:customStyle="1" w:styleId="BulletLevel2-2ndparagraphLast">
    <w:name w:val="Bullet Level 2 - 2nd paragraph_Last"/>
    <w:basedOn w:val="BulletLevel2-2ndparagraph"/>
    <w:uiPriority w:val="18"/>
    <w:rsid w:val="00F6471A"/>
    <w:pPr>
      <w:spacing w:after="220"/>
    </w:pPr>
  </w:style>
  <w:style w:type="paragraph" w:customStyle="1" w:styleId="BulletLevel1-2ndparagraph">
    <w:name w:val="Bullet Level 1 - 2nd paragraph"/>
    <w:uiPriority w:val="13"/>
    <w:rsid w:val="00D24E88"/>
    <w:pPr>
      <w:spacing w:after="115" w:line="220" w:lineRule="atLeast"/>
      <w:ind w:left="187"/>
    </w:pPr>
    <w:rPr>
      <w:rFonts w:ascii="MetricHPE Light" w:hAnsi="MetricHPE Light"/>
      <w:sz w:val="20"/>
    </w:rPr>
  </w:style>
  <w:style w:type="paragraph" w:customStyle="1" w:styleId="BulletLevel1-2ndparagraphLastBeforeBodycopy">
    <w:name w:val="Bullet Level 1 - 2nd paragraph_Last Before Bodycopy"/>
    <w:basedOn w:val="BulletLevel1-2ndparagraph"/>
    <w:uiPriority w:val="14"/>
    <w:rsid w:val="005F3939"/>
    <w:pPr>
      <w:spacing w:after="215"/>
    </w:pPr>
  </w:style>
  <w:style w:type="paragraph" w:customStyle="1" w:styleId="TableBullet9pt">
    <w:name w:val="Table Bullet 9pt"/>
    <w:basedOn w:val="TableBody9pt"/>
    <w:uiPriority w:val="40"/>
    <w:qFormat/>
    <w:rsid w:val="008C2802"/>
    <w:pPr>
      <w:numPr>
        <w:numId w:val="4"/>
      </w:numPr>
      <w:tabs>
        <w:tab w:val="left" w:pos="158"/>
      </w:tabs>
      <w:ind w:left="158" w:hanging="158"/>
    </w:pPr>
  </w:style>
  <w:style w:type="paragraph" w:styleId="MacroText">
    <w:name w:val="macro"/>
    <w:semiHidden/>
    <w:rsid w:val="0079466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TableEndash9pt">
    <w:name w:val="Table Endash 9pt"/>
    <w:uiPriority w:val="41"/>
    <w:rsid w:val="00BC31DD"/>
    <w:pPr>
      <w:numPr>
        <w:numId w:val="5"/>
      </w:numPr>
      <w:tabs>
        <w:tab w:val="left" w:pos="288"/>
      </w:tabs>
      <w:spacing w:before="60" w:after="60"/>
      <w:ind w:left="288" w:hanging="144"/>
    </w:pPr>
    <w:rPr>
      <w:rFonts w:ascii="MetricHPE Light" w:hAnsi="MetricHPE Light"/>
    </w:rPr>
  </w:style>
  <w:style w:type="paragraph" w:styleId="BlockText">
    <w:name w:val="Block Text"/>
    <w:basedOn w:val="Normal"/>
    <w:semiHidden/>
    <w:rsid w:val="00794662"/>
    <w:pPr>
      <w:spacing w:after="120"/>
      <w:ind w:left="1440" w:right="1440"/>
    </w:pPr>
  </w:style>
  <w:style w:type="paragraph" w:styleId="BodyText">
    <w:name w:val="Body Text"/>
    <w:basedOn w:val="Normal"/>
    <w:semiHidden/>
    <w:rsid w:val="00794662"/>
    <w:pPr>
      <w:spacing w:after="120"/>
    </w:pPr>
  </w:style>
  <w:style w:type="paragraph" w:styleId="BodyText2">
    <w:name w:val="Body Text 2"/>
    <w:basedOn w:val="Normal"/>
    <w:semiHidden/>
    <w:rsid w:val="00794662"/>
    <w:pPr>
      <w:spacing w:after="120" w:line="480" w:lineRule="auto"/>
    </w:pPr>
  </w:style>
  <w:style w:type="paragraph" w:styleId="BodyText3">
    <w:name w:val="Body Text 3"/>
    <w:basedOn w:val="Normal"/>
    <w:semiHidden/>
    <w:rsid w:val="00794662"/>
    <w:pPr>
      <w:spacing w:after="120"/>
    </w:pPr>
    <w:rPr>
      <w:sz w:val="16"/>
      <w:szCs w:val="16"/>
    </w:rPr>
  </w:style>
  <w:style w:type="paragraph" w:styleId="BodyTextFirstIndent">
    <w:name w:val="Body Text First Indent"/>
    <w:basedOn w:val="BodyText"/>
    <w:semiHidden/>
    <w:rsid w:val="00794662"/>
    <w:pPr>
      <w:ind w:firstLine="210"/>
    </w:pPr>
  </w:style>
  <w:style w:type="paragraph" w:styleId="BodyTextIndent">
    <w:name w:val="Body Text Indent"/>
    <w:basedOn w:val="Normal"/>
    <w:semiHidden/>
    <w:rsid w:val="00794662"/>
    <w:pPr>
      <w:spacing w:after="120"/>
      <w:ind w:left="360"/>
    </w:pPr>
  </w:style>
  <w:style w:type="paragraph" w:styleId="BodyTextFirstIndent2">
    <w:name w:val="Body Text First Indent 2"/>
    <w:basedOn w:val="BodyTextIndent"/>
    <w:semiHidden/>
    <w:rsid w:val="00794662"/>
    <w:pPr>
      <w:ind w:firstLine="210"/>
    </w:pPr>
  </w:style>
  <w:style w:type="paragraph" w:styleId="BodyTextIndent2">
    <w:name w:val="Body Text Indent 2"/>
    <w:basedOn w:val="Normal"/>
    <w:semiHidden/>
    <w:rsid w:val="00794662"/>
    <w:pPr>
      <w:spacing w:after="120" w:line="480" w:lineRule="auto"/>
      <w:ind w:left="360"/>
    </w:pPr>
  </w:style>
  <w:style w:type="paragraph" w:styleId="BodyTextIndent3">
    <w:name w:val="Body Text Indent 3"/>
    <w:basedOn w:val="Normal"/>
    <w:semiHidden/>
    <w:rsid w:val="00794662"/>
    <w:pPr>
      <w:spacing w:after="120"/>
      <w:ind w:left="360"/>
    </w:pPr>
    <w:rPr>
      <w:sz w:val="16"/>
      <w:szCs w:val="16"/>
    </w:rPr>
  </w:style>
  <w:style w:type="paragraph" w:styleId="Closing">
    <w:name w:val="Closing"/>
    <w:basedOn w:val="Normal"/>
    <w:semiHidden/>
    <w:rsid w:val="00794662"/>
    <w:pPr>
      <w:ind w:left="4320"/>
    </w:pPr>
  </w:style>
  <w:style w:type="paragraph" w:styleId="Date">
    <w:name w:val="Date"/>
    <w:basedOn w:val="Normal"/>
    <w:next w:val="Normal"/>
    <w:semiHidden/>
    <w:rsid w:val="00794662"/>
  </w:style>
  <w:style w:type="paragraph" w:styleId="E-mailSignature">
    <w:name w:val="E-mail Signature"/>
    <w:basedOn w:val="Normal"/>
    <w:semiHidden/>
    <w:rsid w:val="00794662"/>
  </w:style>
  <w:style w:type="paragraph" w:styleId="EnvelopeAddress">
    <w:name w:val="envelope address"/>
    <w:basedOn w:val="Normal"/>
    <w:semiHidden/>
    <w:rsid w:val="0079466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794662"/>
    <w:rPr>
      <w:rFonts w:ascii="Arial" w:hAnsi="Arial" w:cs="Arial"/>
      <w:szCs w:val="20"/>
    </w:rPr>
  </w:style>
  <w:style w:type="character" w:styleId="FollowedHyperlink">
    <w:name w:val="FollowedHyperlink"/>
    <w:basedOn w:val="DefaultParagraphFont"/>
    <w:semiHidden/>
    <w:rsid w:val="002E3339"/>
    <w:rPr>
      <w:color w:val="auto"/>
      <w:u w:val="single" w:color="01A982"/>
    </w:rPr>
  </w:style>
  <w:style w:type="character" w:styleId="HTMLAcronym">
    <w:name w:val="HTML Acronym"/>
    <w:basedOn w:val="DefaultParagraphFont"/>
    <w:semiHidden/>
    <w:rsid w:val="00794662"/>
  </w:style>
  <w:style w:type="paragraph" w:styleId="HTMLAddress">
    <w:name w:val="HTML Address"/>
    <w:basedOn w:val="Normal"/>
    <w:semiHidden/>
    <w:rsid w:val="00794662"/>
    <w:rPr>
      <w:i/>
      <w:iCs/>
    </w:rPr>
  </w:style>
  <w:style w:type="character" w:styleId="HTMLCite">
    <w:name w:val="HTML Cite"/>
    <w:basedOn w:val="DefaultParagraphFont"/>
    <w:semiHidden/>
    <w:rsid w:val="00794662"/>
    <w:rPr>
      <w:i/>
      <w:iCs/>
    </w:rPr>
  </w:style>
  <w:style w:type="character" w:styleId="HTMLCode">
    <w:name w:val="HTML Code"/>
    <w:basedOn w:val="DefaultParagraphFont"/>
    <w:semiHidden/>
    <w:rsid w:val="00794662"/>
    <w:rPr>
      <w:rFonts w:ascii="Courier New" w:hAnsi="Courier New" w:cs="Courier New"/>
      <w:sz w:val="20"/>
      <w:szCs w:val="20"/>
    </w:rPr>
  </w:style>
  <w:style w:type="character" w:styleId="HTMLDefinition">
    <w:name w:val="HTML Definition"/>
    <w:basedOn w:val="DefaultParagraphFont"/>
    <w:semiHidden/>
    <w:rsid w:val="00794662"/>
    <w:rPr>
      <w:i/>
      <w:iCs/>
    </w:rPr>
  </w:style>
  <w:style w:type="character" w:styleId="HTMLKeyboard">
    <w:name w:val="HTML Keyboard"/>
    <w:basedOn w:val="DefaultParagraphFont"/>
    <w:semiHidden/>
    <w:rsid w:val="00794662"/>
    <w:rPr>
      <w:rFonts w:ascii="Courier New" w:hAnsi="Courier New" w:cs="Courier New"/>
      <w:sz w:val="20"/>
      <w:szCs w:val="20"/>
    </w:rPr>
  </w:style>
  <w:style w:type="paragraph" w:styleId="HTMLPreformatted">
    <w:name w:val="HTML Preformatted"/>
    <w:basedOn w:val="Normal"/>
    <w:semiHidden/>
    <w:rsid w:val="00794662"/>
    <w:rPr>
      <w:rFonts w:ascii="Courier New" w:hAnsi="Courier New" w:cs="Courier New"/>
      <w:szCs w:val="20"/>
    </w:rPr>
  </w:style>
  <w:style w:type="character" w:styleId="HTMLSample">
    <w:name w:val="HTML Sample"/>
    <w:basedOn w:val="DefaultParagraphFont"/>
    <w:semiHidden/>
    <w:rsid w:val="00794662"/>
    <w:rPr>
      <w:rFonts w:ascii="Courier New" w:hAnsi="Courier New" w:cs="Courier New"/>
    </w:rPr>
  </w:style>
  <w:style w:type="character" w:styleId="HTMLTypewriter">
    <w:name w:val="HTML Typewriter"/>
    <w:basedOn w:val="DefaultParagraphFont"/>
    <w:semiHidden/>
    <w:rsid w:val="00794662"/>
    <w:rPr>
      <w:rFonts w:ascii="Courier New" w:hAnsi="Courier New" w:cs="Courier New"/>
      <w:sz w:val="20"/>
      <w:szCs w:val="20"/>
    </w:rPr>
  </w:style>
  <w:style w:type="character" w:styleId="HTMLVariable">
    <w:name w:val="HTML Variable"/>
    <w:basedOn w:val="DefaultParagraphFont"/>
    <w:semiHidden/>
    <w:rsid w:val="00794662"/>
    <w:rPr>
      <w:i/>
      <w:iCs/>
    </w:rPr>
  </w:style>
  <w:style w:type="character" w:styleId="LineNumber">
    <w:name w:val="line number"/>
    <w:basedOn w:val="DefaultParagraphFont"/>
    <w:semiHidden/>
    <w:rsid w:val="00794662"/>
  </w:style>
  <w:style w:type="paragraph" w:styleId="List">
    <w:name w:val="List"/>
    <w:basedOn w:val="Normal"/>
    <w:semiHidden/>
    <w:rsid w:val="00794662"/>
    <w:pPr>
      <w:ind w:left="360" w:hanging="360"/>
    </w:pPr>
  </w:style>
  <w:style w:type="paragraph" w:styleId="List2">
    <w:name w:val="List 2"/>
    <w:basedOn w:val="Normal"/>
    <w:semiHidden/>
    <w:rsid w:val="00794662"/>
    <w:pPr>
      <w:ind w:left="720" w:hanging="360"/>
    </w:pPr>
  </w:style>
  <w:style w:type="paragraph" w:styleId="List3">
    <w:name w:val="List 3"/>
    <w:basedOn w:val="Normal"/>
    <w:semiHidden/>
    <w:rsid w:val="00794662"/>
    <w:pPr>
      <w:ind w:left="1080" w:hanging="360"/>
    </w:pPr>
  </w:style>
  <w:style w:type="paragraph" w:styleId="List4">
    <w:name w:val="List 4"/>
    <w:basedOn w:val="Normal"/>
    <w:semiHidden/>
    <w:rsid w:val="00794662"/>
    <w:pPr>
      <w:ind w:left="1440" w:hanging="360"/>
    </w:pPr>
  </w:style>
  <w:style w:type="paragraph" w:styleId="List5">
    <w:name w:val="List 5"/>
    <w:basedOn w:val="Normal"/>
    <w:semiHidden/>
    <w:rsid w:val="00794662"/>
    <w:pPr>
      <w:ind w:left="1800" w:hanging="360"/>
    </w:pPr>
  </w:style>
  <w:style w:type="paragraph" w:styleId="ListBullet">
    <w:name w:val="List Bullet"/>
    <w:basedOn w:val="Normal"/>
    <w:semiHidden/>
    <w:rsid w:val="00794662"/>
    <w:pPr>
      <w:numPr>
        <w:numId w:val="9"/>
      </w:numPr>
    </w:pPr>
  </w:style>
  <w:style w:type="paragraph" w:styleId="ListBullet2">
    <w:name w:val="List Bullet 2"/>
    <w:basedOn w:val="Normal"/>
    <w:semiHidden/>
    <w:rsid w:val="00794662"/>
    <w:pPr>
      <w:numPr>
        <w:numId w:val="10"/>
      </w:numPr>
    </w:pPr>
  </w:style>
  <w:style w:type="paragraph" w:styleId="ListBullet3">
    <w:name w:val="List Bullet 3"/>
    <w:basedOn w:val="Normal"/>
    <w:semiHidden/>
    <w:rsid w:val="00794662"/>
    <w:pPr>
      <w:numPr>
        <w:numId w:val="11"/>
      </w:numPr>
    </w:pPr>
  </w:style>
  <w:style w:type="paragraph" w:styleId="ListBullet4">
    <w:name w:val="List Bullet 4"/>
    <w:basedOn w:val="Normal"/>
    <w:semiHidden/>
    <w:rsid w:val="00794662"/>
    <w:pPr>
      <w:numPr>
        <w:numId w:val="12"/>
      </w:numPr>
    </w:pPr>
  </w:style>
  <w:style w:type="paragraph" w:styleId="ListBullet5">
    <w:name w:val="List Bullet 5"/>
    <w:basedOn w:val="Normal"/>
    <w:semiHidden/>
    <w:rsid w:val="00794662"/>
    <w:pPr>
      <w:numPr>
        <w:numId w:val="13"/>
      </w:numPr>
    </w:pPr>
  </w:style>
  <w:style w:type="paragraph" w:styleId="ListContinue">
    <w:name w:val="List Continue"/>
    <w:basedOn w:val="Normal"/>
    <w:semiHidden/>
    <w:rsid w:val="00794662"/>
    <w:pPr>
      <w:spacing w:after="120"/>
      <w:ind w:left="360"/>
    </w:pPr>
  </w:style>
  <w:style w:type="paragraph" w:styleId="ListContinue2">
    <w:name w:val="List Continue 2"/>
    <w:basedOn w:val="Normal"/>
    <w:semiHidden/>
    <w:rsid w:val="00794662"/>
    <w:pPr>
      <w:spacing w:after="120"/>
      <w:ind w:left="720"/>
    </w:pPr>
  </w:style>
  <w:style w:type="paragraph" w:styleId="ListContinue3">
    <w:name w:val="List Continue 3"/>
    <w:basedOn w:val="Normal"/>
    <w:semiHidden/>
    <w:rsid w:val="00794662"/>
    <w:pPr>
      <w:spacing w:after="120"/>
      <w:ind w:left="1080"/>
    </w:pPr>
  </w:style>
  <w:style w:type="paragraph" w:styleId="ListContinue4">
    <w:name w:val="List Continue 4"/>
    <w:basedOn w:val="Normal"/>
    <w:semiHidden/>
    <w:rsid w:val="00794662"/>
    <w:pPr>
      <w:spacing w:after="120"/>
      <w:ind w:left="1440"/>
    </w:pPr>
  </w:style>
  <w:style w:type="paragraph" w:styleId="ListContinue5">
    <w:name w:val="List Continue 5"/>
    <w:basedOn w:val="Normal"/>
    <w:semiHidden/>
    <w:rsid w:val="00794662"/>
    <w:pPr>
      <w:spacing w:after="120"/>
      <w:ind w:left="1800"/>
    </w:pPr>
  </w:style>
  <w:style w:type="paragraph" w:styleId="ListNumber">
    <w:name w:val="List Number"/>
    <w:basedOn w:val="Normal"/>
    <w:semiHidden/>
    <w:rsid w:val="00794662"/>
    <w:pPr>
      <w:numPr>
        <w:numId w:val="14"/>
      </w:numPr>
    </w:pPr>
  </w:style>
  <w:style w:type="paragraph" w:styleId="ListNumber2">
    <w:name w:val="List Number 2"/>
    <w:basedOn w:val="Normal"/>
    <w:semiHidden/>
    <w:rsid w:val="00794662"/>
    <w:pPr>
      <w:numPr>
        <w:numId w:val="15"/>
      </w:numPr>
    </w:pPr>
  </w:style>
  <w:style w:type="paragraph" w:styleId="ListNumber3">
    <w:name w:val="List Number 3"/>
    <w:basedOn w:val="Normal"/>
    <w:semiHidden/>
    <w:rsid w:val="00794662"/>
    <w:pPr>
      <w:numPr>
        <w:numId w:val="16"/>
      </w:numPr>
    </w:pPr>
  </w:style>
  <w:style w:type="paragraph" w:styleId="ListNumber4">
    <w:name w:val="List Number 4"/>
    <w:basedOn w:val="Normal"/>
    <w:semiHidden/>
    <w:rsid w:val="00794662"/>
    <w:pPr>
      <w:numPr>
        <w:numId w:val="17"/>
      </w:numPr>
    </w:pPr>
  </w:style>
  <w:style w:type="paragraph" w:styleId="ListNumber5">
    <w:name w:val="List Number 5"/>
    <w:basedOn w:val="Normal"/>
    <w:semiHidden/>
    <w:rsid w:val="00794662"/>
    <w:pPr>
      <w:numPr>
        <w:numId w:val="18"/>
      </w:numPr>
    </w:pPr>
  </w:style>
  <w:style w:type="paragraph" w:styleId="MessageHeader">
    <w:name w:val="Message Header"/>
    <w:basedOn w:val="Normal"/>
    <w:semiHidden/>
    <w:rsid w:val="0079466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semiHidden/>
    <w:rsid w:val="00794662"/>
    <w:rPr>
      <w:rFonts w:ascii="Times New Roman" w:hAnsi="Times New Roman"/>
      <w:sz w:val="24"/>
    </w:rPr>
  </w:style>
  <w:style w:type="paragraph" w:styleId="NormalIndent">
    <w:name w:val="Normal Indent"/>
    <w:basedOn w:val="Normal"/>
    <w:semiHidden/>
    <w:rsid w:val="00794662"/>
    <w:pPr>
      <w:ind w:left="720"/>
    </w:pPr>
  </w:style>
  <w:style w:type="paragraph" w:styleId="NoteHeading">
    <w:name w:val="Note Heading"/>
    <w:basedOn w:val="Normal"/>
    <w:next w:val="Normal"/>
    <w:semiHidden/>
    <w:rsid w:val="00794662"/>
  </w:style>
  <w:style w:type="paragraph" w:styleId="PlainText">
    <w:name w:val="Plain Text"/>
    <w:basedOn w:val="Normal"/>
    <w:semiHidden/>
    <w:rsid w:val="00794662"/>
    <w:rPr>
      <w:rFonts w:ascii="Courier New" w:hAnsi="Courier New" w:cs="Courier New"/>
      <w:szCs w:val="20"/>
    </w:rPr>
  </w:style>
  <w:style w:type="paragraph" w:styleId="Salutation">
    <w:name w:val="Salutation"/>
    <w:basedOn w:val="Normal"/>
    <w:next w:val="Normal"/>
    <w:semiHidden/>
    <w:rsid w:val="00794662"/>
  </w:style>
  <w:style w:type="paragraph" w:styleId="Signature">
    <w:name w:val="Signature"/>
    <w:basedOn w:val="Normal"/>
    <w:semiHidden/>
    <w:rsid w:val="00794662"/>
    <w:pPr>
      <w:ind w:left="4320"/>
    </w:pPr>
  </w:style>
  <w:style w:type="table" w:styleId="TableGrid">
    <w:name w:val="Table Grid"/>
    <w:basedOn w:val="TableNormal"/>
    <w:uiPriority w:val="39"/>
    <w:rsid w:val="005C1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ckPageLegal7pt">
    <w:name w:val="Back Page: Legal 7pt"/>
    <w:uiPriority w:val="70"/>
    <w:rsid w:val="003F3C9F"/>
    <w:pPr>
      <w:spacing w:after="120" w:line="180" w:lineRule="atLeast"/>
    </w:pPr>
    <w:rPr>
      <w:rFonts w:ascii="MetricHPE Light" w:hAnsi="MetricHPE Light"/>
      <w:color w:val="000000"/>
      <w:sz w:val="14"/>
    </w:rPr>
  </w:style>
  <w:style w:type="paragraph" w:customStyle="1" w:styleId="CoverDocumentType10pt">
    <w:name w:val="Cover: Document Type 10pt"/>
    <w:link w:val="CoverDocumentType10ptChar"/>
    <w:uiPriority w:val="70"/>
    <w:rsid w:val="00D22A0C"/>
    <w:pPr>
      <w:spacing w:after="200"/>
    </w:pPr>
    <w:rPr>
      <w:rFonts w:ascii="MetricHPE" w:hAnsi="MetricHPE"/>
      <w:b/>
      <w:sz w:val="20"/>
    </w:rPr>
  </w:style>
  <w:style w:type="paragraph" w:customStyle="1" w:styleId="NumberedList-Level1LastBeforeBodycopy">
    <w:name w:val="Numbered List - Level 1_Last Before Bodycopy"/>
    <w:basedOn w:val="NumberedList-Level1"/>
    <w:uiPriority w:val="30"/>
    <w:rsid w:val="00EA4C99"/>
    <w:pPr>
      <w:spacing w:after="216"/>
    </w:pPr>
  </w:style>
  <w:style w:type="paragraph" w:customStyle="1" w:styleId="CoverForinternaluseonly">
    <w:name w:val="Cover: For internal use only"/>
    <w:basedOn w:val="Normal"/>
    <w:uiPriority w:val="70"/>
    <w:rsid w:val="00B76A7B"/>
    <w:pPr>
      <w:spacing w:after="40" w:line="240" w:lineRule="atLeast"/>
      <w:jc w:val="right"/>
    </w:pPr>
    <w:rPr>
      <w:rFonts w:ascii="Metric Semibold" w:hAnsi="Metric Semibold"/>
      <w:b/>
    </w:rPr>
  </w:style>
  <w:style w:type="paragraph" w:customStyle="1" w:styleId="IntroText16pt">
    <w:name w:val="Intro Text 16pt"/>
    <w:uiPriority w:val="25"/>
    <w:rsid w:val="001622A3"/>
    <w:pPr>
      <w:spacing w:after="240" w:line="360" w:lineRule="exact"/>
    </w:pPr>
    <w:rPr>
      <w:rFonts w:ascii="MetricHPE" w:hAnsi="MetricHPE"/>
      <w:b/>
      <w:color w:val="00A982"/>
      <w:sz w:val="32"/>
      <w:szCs w:val="24"/>
    </w:rPr>
  </w:style>
  <w:style w:type="table" w:customStyle="1" w:styleId="HPDataSheetTable">
    <w:name w:val="HP Data Sheet Table"/>
    <w:basedOn w:val="TableNormal"/>
    <w:uiPriority w:val="99"/>
    <w:qFormat/>
    <w:rsid w:val="00D94D41"/>
    <w:tblPr>
      <w:tblInd w:w="29" w:type="dxa"/>
      <w:tblBorders>
        <w:bottom w:val="single" w:sz="2" w:space="0" w:color="auto"/>
        <w:insideH w:val="single" w:sz="2" w:space="0" w:color="auto"/>
      </w:tblBorders>
      <w:tblCellMar>
        <w:left w:w="115" w:type="dxa"/>
        <w:right w:w="115" w:type="dxa"/>
      </w:tblCellMar>
    </w:tblPr>
    <w:tcPr>
      <w:tcMar>
        <w:top w:w="43" w:type="dxa"/>
        <w:left w:w="43" w:type="dxa"/>
        <w:bottom w:w="43" w:type="dxa"/>
        <w:right w:w="360" w:type="dxa"/>
      </w:tcMar>
    </w:tcPr>
    <w:tblStylePr w:type="firstRow">
      <w:rPr>
        <w:rFonts w:ascii="HP Simplified" w:hAnsi="HP Simplified"/>
        <w:b w:val="0"/>
        <w:sz w:val="18"/>
      </w:rPr>
      <w:tblPr/>
      <w:tcPr>
        <w:tcBorders>
          <w:bottom w:val="nil"/>
          <w:insideH w:val="nil"/>
        </w:tcBorders>
      </w:tcPr>
    </w:tblStylePr>
    <w:tblStylePr w:type="firstCol">
      <w:rPr>
        <w:rFonts w:ascii="HP Simplified" w:hAnsi="HP Simplified"/>
        <w:b/>
        <w:sz w:val="16"/>
      </w:rPr>
    </w:tblStylePr>
    <w:tblStylePr w:type="lastCol">
      <w:tblPr/>
      <w:tcPr>
        <w:tcMar>
          <w:top w:w="43" w:type="dxa"/>
          <w:left w:w="0" w:type="dxa"/>
          <w:bottom w:w="43" w:type="dxa"/>
          <w:right w:w="115" w:type="dxa"/>
        </w:tcMar>
      </w:tcPr>
    </w:tblStylePr>
  </w:style>
  <w:style w:type="paragraph" w:customStyle="1" w:styleId="BulletLevel3">
    <w:name w:val="Bullet Level 3"/>
    <w:uiPriority w:val="19"/>
    <w:rsid w:val="00D24E88"/>
    <w:pPr>
      <w:numPr>
        <w:numId w:val="35"/>
      </w:numPr>
      <w:tabs>
        <w:tab w:val="left" w:pos="562"/>
      </w:tabs>
      <w:spacing w:after="115" w:line="240" w:lineRule="exact"/>
      <w:ind w:left="561" w:hanging="187"/>
    </w:pPr>
    <w:rPr>
      <w:rFonts w:ascii="MetricHPE Light" w:hAnsi="MetricHPE Light"/>
      <w:color w:val="000000"/>
      <w:sz w:val="20"/>
    </w:rPr>
  </w:style>
  <w:style w:type="paragraph" w:customStyle="1" w:styleId="CoverHeadline50ptbold">
    <w:name w:val="Cover: Headline 50pt (bold)"/>
    <w:basedOn w:val="CoverHeadline28ptfor4lines"/>
    <w:uiPriority w:val="72"/>
    <w:semiHidden/>
    <w:rsid w:val="00524169"/>
    <w:pPr>
      <w:spacing w:line="1040" w:lineRule="exact"/>
    </w:pPr>
    <w:rPr>
      <w:sz w:val="100"/>
    </w:rPr>
  </w:style>
  <w:style w:type="paragraph" w:customStyle="1" w:styleId="MISCFigureCaptionHeader9pt">
    <w:name w:val="MISC: Figure Caption Header 9pt"/>
    <w:uiPriority w:val="90"/>
    <w:rsid w:val="00BC31DD"/>
    <w:pPr>
      <w:keepNext/>
      <w:spacing w:after="400"/>
    </w:pPr>
    <w:rPr>
      <w:rFonts w:ascii="MetricHPE Light" w:hAnsi="MetricHPE Light"/>
      <w:szCs w:val="20"/>
    </w:rPr>
  </w:style>
  <w:style w:type="paragraph" w:customStyle="1" w:styleId="MISCTitleDescriptorinheader10pt">
    <w:name w:val="MISC: Title Descriptor (in header) 10pt"/>
    <w:uiPriority w:val="91"/>
    <w:rsid w:val="009F2FD1"/>
    <w:pPr>
      <w:spacing w:before="180" w:after="240"/>
    </w:pPr>
    <w:rPr>
      <w:rFonts w:ascii="Metric Light" w:hAnsi="Metric Light"/>
      <w:sz w:val="20"/>
      <w:szCs w:val="24"/>
    </w:rPr>
  </w:style>
  <w:style w:type="paragraph" w:customStyle="1" w:styleId="QuoteText16pt">
    <w:name w:val="Quote Text 16pt"/>
    <w:uiPriority w:val="27"/>
    <w:rsid w:val="007A7E02"/>
    <w:pPr>
      <w:spacing w:before="480" w:after="180" w:line="320" w:lineRule="atLeast"/>
      <w:ind w:left="101" w:hanging="101"/>
    </w:pPr>
    <w:rPr>
      <w:rFonts w:ascii="MetricHPE" w:hAnsi="MetricHPE"/>
      <w:b/>
      <w:color w:val="01A982"/>
      <w:sz w:val="32"/>
    </w:rPr>
  </w:style>
  <w:style w:type="paragraph" w:customStyle="1" w:styleId="QuoteTextAttribution10pt">
    <w:name w:val="Quote Text Attribution 10 pt"/>
    <w:basedOn w:val="Normal"/>
    <w:uiPriority w:val="28"/>
    <w:rsid w:val="0032289B"/>
    <w:pPr>
      <w:spacing w:after="360" w:line="240" w:lineRule="exact"/>
    </w:pPr>
    <w:rPr>
      <w:sz w:val="20"/>
      <w:szCs w:val="18"/>
    </w:rPr>
  </w:style>
  <w:style w:type="paragraph" w:customStyle="1" w:styleId="BodyTextMetricHPELight10pt">
    <w:name w:val="Body Text MetricHPE Light 10pt"/>
    <w:uiPriority w:val="99"/>
    <w:rsid w:val="0045081F"/>
    <w:pPr>
      <w:spacing w:after="160" w:line="240" w:lineRule="atLeast"/>
    </w:pPr>
    <w:rPr>
      <w:rFonts w:ascii="MetricHPE Light" w:hAnsi="MetricHPE Light"/>
      <w:sz w:val="20"/>
    </w:rPr>
  </w:style>
  <w:style w:type="paragraph" w:customStyle="1" w:styleId="BackPageSharewithcolleagues7pt">
    <w:name w:val="Back Page: Share with colleagues 7pt"/>
    <w:basedOn w:val="BackPageLegal7pt"/>
    <w:uiPriority w:val="70"/>
    <w:rsid w:val="00CC1FAC"/>
    <w:pPr>
      <w:spacing w:after="40"/>
    </w:pPr>
  </w:style>
  <w:style w:type="paragraph" w:customStyle="1" w:styleId="BackPageLearnmoreat16pt">
    <w:name w:val="Back Page: Learn more at 16 pt"/>
    <w:next w:val="BackPageLearnmoreatURL12pt"/>
    <w:uiPriority w:val="59"/>
    <w:rsid w:val="007C52F9"/>
    <w:pPr>
      <w:spacing w:line="320" w:lineRule="exact"/>
    </w:pPr>
    <w:rPr>
      <w:rFonts w:ascii="MetricHPE" w:hAnsi="MetricHPE"/>
      <w:b/>
      <w:sz w:val="32"/>
      <w:szCs w:val="20"/>
    </w:rPr>
  </w:style>
  <w:style w:type="paragraph" w:styleId="Header">
    <w:name w:val="header"/>
    <w:basedOn w:val="Normal"/>
    <w:link w:val="HeaderChar"/>
    <w:uiPriority w:val="99"/>
    <w:semiHidden/>
    <w:rsid w:val="005F0FB5"/>
    <w:pPr>
      <w:tabs>
        <w:tab w:val="center" w:pos="4680"/>
        <w:tab w:val="right" w:pos="9360"/>
      </w:tabs>
    </w:pPr>
  </w:style>
  <w:style w:type="character" w:customStyle="1" w:styleId="HeaderChar">
    <w:name w:val="Header Char"/>
    <w:basedOn w:val="DefaultParagraphFont"/>
    <w:link w:val="Header"/>
    <w:uiPriority w:val="99"/>
    <w:semiHidden/>
    <w:rsid w:val="00AB1A53"/>
    <w:rPr>
      <w:rFonts w:ascii="HP Simplified Light" w:hAnsi="HP Simplified Light"/>
      <w:szCs w:val="24"/>
    </w:rPr>
  </w:style>
  <w:style w:type="paragraph" w:customStyle="1" w:styleId="CoverTableofcontentstitle30pt">
    <w:name w:val="Cover: Table of contents title 30pt"/>
    <w:next w:val="Normal"/>
    <w:uiPriority w:val="84"/>
    <w:rsid w:val="007C52F9"/>
    <w:pPr>
      <w:spacing w:after="360"/>
    </w:pPr>
    <w:rPr>
      <w:rFonts w:ascii="MetricHPE" w:hAnsi="MetricHPE"/>
      <w:b/>
      <w:sz w:val="60"/>
    </w:rPr>
  </w:style>
  <w:style w:type="character" w:styleId="FootnoteReference">
    <w:name w:val="footnote reference"/>
    <w:basedOn w:val="DefaultParagraphFont"/>
    <w:semiHidden/>
    <w:rsid w:val="002E2B65"/>
    <w:rPr>
      <w:vertAlign w:val="superscript"/>
    </w:rPr>
  </w:style>
  <w:style w:type="paragraph" w:customStyle="1" w:styleId="BulletLevel3-2ndparagraph">
    <w:name w:val="Bullet Level 3 - 2nd paragraph"/>
    <w:basedOn w:val="BulletLevel3"/>
    <w:uiPriority w:val="20"/>
    <w:rsid w:val="007F037A"/>
    <w:pPr>
      <w:numPr>
        <w:numId w:val="0"/>
      </w:numPr>
      <w:ind w:left="562"/>
    </w:pPr>
  </w:style>
  <w:style w:type="paragraph" w:customStyle="1" w:styleId="BulletLevel3-2ndparagraphLast">
    <w:name w:val="Bullet Level 3 - 2nd paragraph_Last"/>
    <w:basedOn w:val="BulletLevel3-2ndparagraph"/>
    <w:uiPriority w:val="21"/>
    <w:rsid w:val="006128FF"/>
    <w:pPr>
      <w:spacing w:after="220"/>
    </w:pPr>
  </w:style>
  <w:style w:type="paragraph" w:customStyle="1" w:styleId="NumberedList-Level2">
    <w:name w:val="Numbered List - Level 2"/>
    <w:basedOn w:val="NumberedList-Level1"/>
    <w:uiPriority w:val="34"/>
    <w:rsid w:val="00DB70F5"/>
    <w:pPr>
      <w:numPr>
        <w:numId w:val="32"/>
      </w:numPr>
    </w:pPr>
  </w:style>
  <w:style w:type="paragraph" w:customStyle="1" w:styleId="NumberedList-Level3">
    <w:name w:val="Numbered List - Level 3"/>
    <w:basedOn w:val="NumberedList-Level2"/>
    <w:uiPriority w:val="35"/>
    <w:rsid w:val="00D63FE0"/>
    <w:pPr>
      <w:numPr>
        <w:numId w:val="33"/>
      </w:numPr>
    </w:pPr>
  </w:style>
  <w:style w:type="character" w:customStyle="1" w:styleId="BoldCharacter">
    <w:name w:val="Bold Character"/>
    <w:basedOn w:val="DefaultParagraphFont"/>
    <w:uiPriority w:val="1"/>
    <w:semiHidden/>
    <w:rsid w:val="00047D3E"/>
    <w:rPr>
      <w:rFonts w:ascii="HP Simplified" w:hAnsi="HP Simplified"/>
      <w:b/>
    </w:rPr>
  </w:style>
  <w:style w:type="paragraph" w:customStyle="1" w:styleId="NoParagraphStyle">
    <w:name w:val="[No Paragraph Style]"/>
    <w:semiHidden/>
    <w:rsid w:val="00316AE2"/>
    <w:pPr>
      <w:autoSpaceDE w:val="0"/>
      <w:autoSpaceDN w:val="0"/>
      <w:adjustRightInd w:val="0"/>
      <w:spacing w:line="288" w:lineRule="auto"/>
      <w:textAlignment w:val="center"/>
    </w:pPr>
    <w:rPr>
      <w:color w:val="000000"/>
      <w:sz w:val="24"/>
      <w:szCs w:val="24"/>
    </w:rPr>
  </w:style>
  <w:style w:type="paragraph" w:customStyle="1" w:styleId="TablebulletTables">
    <w:name w:val="Table_bullet (Tables)"/>
    <w:basedOn w:val="Normal"/>
    <w:uiPriority w:val="99"/>
    <w:semiHidden/>
    <w:rsid w:val="00EC69E9"/>
    <w:pPr>
      <w:spacing w:after="40"/>
      <w:ind w:left="90" w:hanging="90"/>
    </w:pPr>
  </w:style>
  <w:style w:type="paragraph" w:customStyle="1" w:styleId="MISCNote-Ruleabove">
    <w:name w:val="MISC: Note-Rule above"/>
    <w:next w:val="MISCNote-Rulebelow"/>
    <w:uiPriority w:val="91"/>
    <w:rsid w:val="007C52F9"/>
    <w:pPr>
      <w:pBdr>
        <w:top w:val="single" w:sz="2" w:space="4" w:color="auto"/>
      </w:pBdr>
      <w:spacing w:before="360" w:line="240" w:lineRule="exact"/>
    </w:pPr>
    <w:rPr>
      <w:rFonts w:ascii="MetricHPE" w:hAnsi="MetricHPE"/>
      <w:b/>
      <w:sz w:val="22"/>
    </w:rPr>
  </w:style>
  <w:style w:type="paragraph" w:customStyle="1" w:styleId="MISCNote-Rulebelow">
    <w:name w:val="MISC: Note-Rule below"/>
    <w:uiPriority w:val="91"/>
    <w:rsid w:val="004E2EAF"/>
    <w:pPr>
      <w:pBdr>
        <w:bottom w:val="single" w:sz="2" w:space="5" w:color="auto"/>
      </w:pBdr>
      <w:spacing w:after="360" w:line="220" w:lineRule="atLeast"/>
    </w:pPr>
    <w:rPr>
      <w:rFonts w:ascii="MetricHPE Light" w:hAnsi="MetricHPE Light"/>
      <w:color w:val="000000"/>
      <w:sz w:val="20"/>
    </w:rPr>
  </w:style>
  <w:style w:type="paragraph" w:styleId="TOC1">
    <w:name w:val="toc 1"/>
    <w:basedOn w:val="Normal"/>
    <w:next w:val="Normal"/>
    <w:autoRedefine/>
    <w:uiPriority w:val="39"/>
    <w:unhideWhenUsed/>
    <w:rsid w:val="00885612"/>
    <w:pPr>
      <w:tabs>
        <w:tab w:val="right" w:leader="dot" w:pos="10296"/>
      </w:tabs>
      <w:spacing w:after="100"/>
      <w:ind w:right="1152"/>
    </w:pPr>
    <w:rPr>
      <w:noProof/>
      <w:sz w:val="20"/>
    </w:rPr>
  </w:style>
  <w:style w:type="paragraph" w:styleId="TOC2">
    <w:name w:val="toc 2"/>
    <w:basedOn w:val="Normal"/>
    <w:next w:val="Normal"/>
    <w:autoRedefine/>
    <w:uiPriority w:val="39"/>
    <w:unhideWhenUsed/>
    <w:rsid w:val="008F3079"/>
    <w:pPr>
      <w:tabs>
        <w:tab w:val="right" w:leader="dot" w:pos="10296"/>
      </w:tabs>
      <w:spacing w:after="100"/>
      <w:ind w:left="187" w:right="1152"/>
    </w:pPr>
    <w:rPr>
      <w:noProof/>
      <w:sz w:val="20"/>
    </w:rPr>
  </w:style>
  <w:style w:type="paragraph" w:customStyle="1" w:styleId="TableRowhead9pt">
    <w:name w:val="Table Rowhead 9 pt"/>
    <w:uiPriority w:val="99"/>
    <w:rsid w:val="00BC31DD"/>
    <w:rPr>
      <w:rFonts w:ascii="MetricHPE Semibold" w:hAnsi="MetricHPE Semibold"/>
      <w:szCs w:val="20"/>
    </w:rPr>
  </w:style>
  <w:style w:type="character" w:customStyle="1" w:styleId="FootnoteTextChar">
    <w:name w:val="Footnote Text Char"/>
    <w:basedOn w:val="DefaultParagraphFont"/>
    <w:link w:val="FootnoteText"/>
    <w:uiPriority w:val="98"/>
    <w:rsid w:val="0032289B"/>
    <w:rPr>
      <w:rFonts w:ascii="MetricHPE Light" w:hAnsi="MetricHPE Light"/>
      <w:sz w:val="16"/>
      <w:szCs w:val="20"/>
    </w:rPr>
  </w:style>
  <w:style w:type="paragraph" w:customStyle="1" w:styleId="BackPageSignupforupdates9pt">
    <w:name w:val="Back Page: Sign up for updates 9pt"/>
    <w:uiPriority w:val="62"/>
    <w:rsid w:val="003F3C9F"/>
    <w:pPr>
      <w:spacing w:before="60" w:line="240" w:lineRule="exact"/>
    </w:pPr>
    <w:rPr>
      <w:rFonts w:ascii="MetricHPE" w:hAnsi="MetricHPE"/>
      <w:b/>
      <w:szCs w:val="20"/>
    </w:rPr>
  </w:style>
  <w:style w:type="character" w:customStyle="1" w:styleId="CodingLanguage">
    <w:name w:val="Coding Language"/>
    <w:basedOn w:val="DefaultParagraphFont"/>
    <w:uiPriority w:val="98"/>
    <w:rsid w:val="008E35E1"/>
    <w:rPr>
      <w:rFonts w:ascii="HPE Simple Light" w:hAnsi="HPE Simple Light"/>
      <w:b w:val="0"/>
      <w:i w:val="0"/>
    </w:rPr>
  </w:style>
  <w:style w:type="paragraph" w:customStyle="1" w:styleId="MISCTitleDescriptorinheader11ptLight">
    <w:name w:val="MISC: Title Descriptor (in header) 11pt Light"/>
    <w:basedOn w:val="MISCTitleDescriptorinheader10pt"/>
    <w:uiPriority w:val="99"/>
    <w:rsid w:val="00A44292"/>
  </w:style>
  <w:style w:type="paragraph" w:customStyle="1" w:styleId="CoverIntroMetricHPELight16">
    <w:name w:val="Cover: Intro MetricHPE Light 16"/>
    <w:basedOn w:val="CoverSubtitle"/>
    <w:uiPriority w:val="99"/>
    <w:rsid w:val="00230B6C"/>
    <w:rPr>
      <w:rFonts w:ascii="MetricHPE Light" w:hAnsi="MetricHPE Light"/>
    </w:rPr>
  </w:style>
  <w:style w:type="paragraph" w:customStyle="1" w:styleId="MISCTableCaptionHeader9pt">
    <w:name w:val="MISC: Table Caption Header 9pt"/>
    <w:uiPriority w:val="99"/>
    <w:rsid w:val="00BC31DD"/>
    <w:pPr>
      <w:spacing w:after="60"/>
    </w:pPr>
    <w:rPr>
      <w:rFonts w:ascii="MetricHPE Light" w:hAnsi="MetricHPE Light"/>
      <w:szCs w:val="20"/>
    </w:rPr>
  </w:style>
  <w:style w:type="paragraph" w:customStyle="1" w:styleId="PageNumbers">
    <w:name w:val="Page Numbers"/>
    <w:basedOn w:val="Normal"/>
    <w:uiPriority w:val="99"/>
    <w:rsid w:val="00022B19"/>
    <w:pPr>
      <w:tabs>
        <w:tab w:val="center" w:pos="1980"/>
        <w:tab w:val="left" w:pos="2610"/>
      </w:tabs>
      <w:jc w:val="right"/>
    </w:pPr>
    <w:rPr>
      <w:rFonts w:ascii="SimplePro" w:hAnsi="SimplePro"/>
    </w:rPr>
  </w:style>
  <w:style w:type="paragraph" w:styleId="TOC3">
    <w:name w:val="toc 3"/>
    <w:basedOn w:val="Normal"/>
    <w:next w:val="Normal"/>
    <w:autoRedefine/>
    <w:uiPriority w:val="39"/>
    <w:unhideWhenUsed/>
    <w:rsid w:val="00DB0082"/>
    <w:pPr>
      <w:spacing w:after="100"/>
      <w:ind w:left="749"/>
    </w:pPr>
  </w:style>
  <w:style w:type="character" w:customStyle="1" w:styleId="CoverDocumentType10ptChar">
    <w:name w:val="Cover: Document Type 10pt Char"/>
    <w:basedOn w:val="DefaultParagraphFont"/>
    <w:link w:val="CoverDocumentType10pt"/>
    <w:uiPriority w:val="70"/>
    <w:rsid w:val="00D22A0C"/>
    <w:rPr>
      <w:rFonts w:ascii="MetricHPE" w:hAnsi="MetricHPE"/>
      <w:b/>
      <w:sz w:val="20"/>
    </w:rPr>
  </w:style>
  <w:style w:type="character" w:customStyle="1" w:styleId="BoldEmpha">
    <w:name w:val="Bold Empha"/>
    <w:uiPriority w:val="1"/>
    <w:rsid w:val="003F3C9F"/>
    <w:rPr>
      <w:rFonts w:ascii="MetricHPE Semibold" w:hAnsi="MetricHPE Semibold"/>
      <w:color w:val="auto"/>
    </w:rPr>
  </w:style>
  <w:style w:type="paragraph" w:customStyle="1" w:styleId="TableSubhead9pt">
    <w:name w:val="Table Subhead 9 pt"/>
    <w:uiPriority w:val="99"/>
    <w:rsid w:val="00BC31DD"/>
    <w:pPr>
      <w:spacing w:before="60" w:after="60"/>
    </w:pPr>
    <w:rPr>
      <w:rFonts w:ascii="MetricHPE Semibold" w:hAnsi="MetricHPE Semibold"/>
      <w:szCs w:val="20"/>
    </w:rPr>
  </w:style>
  <w:style w:type="paragraph" w:styleId="Bibliography">
    <w:name w:val="Bibliography"/>
    <w:basedOn w:val="Normal"/>
    <w:next w:val="Normal"/>
    <w:uiPriority w:val="37"/>
    <w:semiHidden/>
    <w:unhideWhenUsed/>
    <w:rsid w:val="00801976"/>
  </w:style>
  <w:style w:type="paragraph" w:styleId="Caption">
    <w:name w:val="caption"/>
    <w:basedOn w:val="Normal"/>
    <w:next w:val="Normal"/>
    <w:semiHidden/>
    <w:unhideWhenUsed/>
    <w:qFormat/>
    <w:rsid w:val="00801976"/>
    <w:pPr>
      <w:spacing w:after="200"/>
    </w:pPr>
    <w:rPr>
      <w:i/>
      <w:iCs/>
      <w:color w:val="C6C6C2" w:themeColor="text2"/>
      <w:szCs w:val="18"/>
    </w:rPr>
  </w:style>
  <w:style w:type="paragraph" w:styleId="CommentText">
    <w:name w:val="annotation text"/>
    <w:basedOn w:val="Normal"/>
    <w:link w:val="CommentTextChar"/>
    <w:semiHidden/>
    <w:unhideWhenUsed/>
    <w:rsid w:val="00801976"/>
    <w:rPr>
      <w:sz w:val="20"/>
      <w:szCs w:val="20"/>
    </w:rPr>
  </w:style>
  <w:style w:type="character" w:customStyle="1" w:styleId="CommentTextChar">
    <w:name w:val="Comment Text Char"/>
    <w:basedOn w:val="DefaultParagraphFont"/>
    <w:link w:val="CommentText"/>
    <w:semiHidden/>
    <w:rsid w:val="00801976"/>
    <w:rPr>
      <w:rFonts w:ascii="HP Simplified Light" w:hAnsi="HP Simplified Light"/>
      <w:sz w:val="20"/>
      <w:szCs w:val="20"/>
    </w:rPr>
  </w:style>
  <w:style w:type="paragraph" w:styleId="CommentSubject">
    <w:name w:val="annotation subject"/>
    <w:basedOn w:val="CommentText"/>
    <w:next w:val="CommentText"/>
    <w:link w:val="CommentSubjectChar"/>
    <w:semiHidden/>
    <w:unhideWhenUsed/>
    <w:rsid w:val="00801976"/>
    <w:rPr>
      <w:b/>
      <w:bCs/>
    </w:rPr>
  </w:style>
  <w:style w:type="character" w:customStyle="1" w:styleId="CommentSubjectChar">
    <w:name w:val="Comment Subject Char"/>
    <w:basedOn w:val="CommentTextChar"/>
    <w:link w:val="CommentSubject"/>
    <w:semiHidden/>
    <w:rsid w:val="00801976"/>
    <w:rPr>
      <w:rFonts w:ascii="HP Simplified Light" w:hAnsi="HP Simplified Light"/>
      <w:b/>
      <w:bCs/>
      <w:sz w:val="20"/>
      <w:szCs w:val="20"/>
    </w:rPr>
  </w:style>
  <w:style w:type="paragraph" w:styleId="DocumentMap">
    <w:name w:val="Document Map"/>
    <w:basedOn w:val="Normal"/>
    <w:link w:val="DocumentMapChar"/>
    <w:semiHidden/>
    <w:unhideWhenUsed/>
    <w:rsid w:val="00801976"/>
    <w:rPr>
      <w:rFonts w:ascii="Segoe UI" w:hAnsi="Segoe UI" w:cs="Segoe UI"/>
      <w:sz w:val="16"/>
      <w:szCs w:val="16"/>
    </w:rPr>
  </w:style>
  <w:style w:type="character" w:customStyle="1" w:styleId="DocumentMapChar">
    <w:name w:val="Document Map Char"/>
    <w:basedOn w:val="DefaultParagraphFont"/>
    <w:link w:val="DocumentMap"/>
    <w:semiHidden/>
    <w:rsid w:val="00801976"/>
    <w:rPr>
      <w:rFonts w:ascii="Segoe UI" w:hAnsi="Segoe UI" w:cs="Segoe UI"/>
      <w:sz w:val="16"/>
      <w:szCs w:val="16"/>
    </w:rPr>
  </w:style>
  <w:style w:type="paragraph" w:styleId="EndnoteText">
    <w:name w:val="endnote text"/>
    <w:basedOn w:val="Normal"/>
    <w:link w:val="EndnoteTextChar"/>
    <w:semiHidden/>
    <w:unhideWhenUsed/>
    <w:rsid w:val="00801976"/>
    <w:rPr>
      <w:sz w:val="20"/>
      <w:szCs w:val="20"/>
    </w:rPr>
  </w:style>
  <w:style w:type="character" w:customStyle="1" w:styleId="EndnoteTextChar">
    <w:name w:val="Endnote Text Char"/>
    <w:basedOn w:val="DefaultParagraphFont"/>
    <w:link w:val="EndnoteText"/>
    <w:semiHidden/>
    <w:rsid w:val="00801976"/>
    <w:rPr>
      <w:rFonts w:ascii="HP Simplified Light" w:hAnsi="HP Simplified Light"/>
      <w:sz w:val="20"/>
      <w:szCs w:val="20"/>
    </w:rPr>
  </w:style>
  <w:style w:type="paragraph" w:styleId="Index1">
    <w:name w:val="index 1"/>
    <w:basedOn w:val="Normal"/>
    <w:next w:val="Normal"/>
    <w:autoRedefine/>
    <w:semiHidden/>
    <w:unhideWhenUsed/>
    <w:rsid w:val="00801976"/>
    <w:pPr>
      <w:ind w:left="180" w:hanging="180"/>
    </w:pPr>
  </w:style>
  <w:style w:type="paragraph" w:styleId="Index2">
    <w:name w:val="index 2"/>
    <w:basedOn w:val="Normal"/>
    <w:next w:val="Normal"/>
    <w:autoRedefine/>
    <w:semiHidden/>
    <w:unhideWhenUsed/>
    <w:rsid w:val="00801976"/>
    <w:pPr>
      <w:ind w:left="360" w:hanging="180"/>
    </w:pPr>
  </w:style>
  <w:style w:type="paragraph" w:styleId="Index3">
    <w:name w:val="index 3"/>
    <w:basedOn w:val="Normal"/>
    <w:next w:val="Normal"/>
    <w:autoRedefine/>
    <w:semiHidden/>
    <w:unhideWhenUsed/>
    <w:rsid w:val="00801976"/>
    <w:pPr>
      <w:ind w:left="540" w:hanging="180"/>
    </w:pPr>
  </w:style>
  <w:style w:type="paragraph" w:styleId="Index4">
    <w:name w:val="index 4"/>
    <w:basedOn w:val="Normal"/>
    <w:next w:val="Normal"/>
    <w:autoRedefine/>
    <w:semiHidden/>
    <w:unhideWhenUsed/>
    <w:rsid w:val="00801976"/>
    <w:pPr>
      <w:ind w:left="720" w:hanging="180"/>
    </w:pPr>
  </w:style>
  <w:style w:type="paragraph" w:styleId="Index5">
    <w:name w:val="index 5"/>
    <w:basedOn w:val="Normal"/>
    <w:next w:val="Normal"/>
    <w:autoRedefine/>
    <w:semiHidden/>
    <w:unhideWhenUsed/>
    <w:rsid w:val="00801976"/>
    <w:pPr>
      <w:ind w:left="900" w:hanging="180"/>
    </w:pPr>
  </w:style>
  <w:style w:type="paragraph" w:styleId="Index6">
    <w:name w:val="index 6"/>
    <w:basedOn w:val="Normal"/>
    <w:next w:val="Normal"/>
    <w:autoRedefine/>
    <w:semiHidden/>
    <w:unhideWhenUsed/>
    <w:rsid w:val="00801976"/>
    <w:pPr>
      <w:ind w:left="1080" w:hanging="180"/>
    </w:pPr>
  </w:style>
  <w:style w:type="paragraph" w:styleId="Index7">
    <w:name w:val="index 7"/>
    <w:basedOn w:val="Normal"/>
    <w:next w:val="Normal"/>
    <w:autoRedefine/>
    <w:semiHidden/>
    <w:unhideWhenUsed/>
    <w:rsid w:val="00801976"/>
    <w:pPr>
      <w:ind w:left="1260" w:hanging="180"/>
    </w:pPr>
  </w:style>
  <w:style w:type="paragraph" w:styleId="Index8">
    <w:name w:val="index 8"/>
    <w:basedOn w:val="Normal"/>
    <w:next w:val="Normal"/>
    <w:autoRedefine/>
    <w:semiHidden/>
    <w:unhideWhenUsed/>
    <w:rsid w:val="00801976"/>
    <w:pPr>
      <w:ind w:left="1440" w:hanging="180"/>
    </w:pPr>
  </w:style>
  <w:style w:type="paragraph" w:styleId="Index9">
    <w:name w:val="index 9"/>
    <w:basedOn w:val="Normal"/>
    <w:next w:val="Normal"/>
    <w:autoRedefine/>
    <w:semiHidden/>
    <w:unhideWhenUsed/>
    <w:rsid w:val="00801976"/>
    <w:pPr>
      <w:ind w:left="1620" w:hanging="180"/>
    </w:pPr>
  </w:style>
  <w:style w:type="paragraph" w:styleId="IndexHeading">
    <w:name w:val="index heading"/>
    <w:basedOn w:val="Normal"/>
    <w:next w:val="Index1"/>
    <w:semiHidden/>
    <w:unhideWhenUsed/>
    <w:rsid w:val="00801976"/>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rsid w:val="00801976"/>
    <w:pPr>
      <w:pBdr>
        <w:top w:val="single" w:sz="4" w:space="10" w:color="0D5265" w:themeColor="accent1"/>
        <w:bottom w:val="single" w:sz="4" w:space="10" w:color="0D5265" w:themeColor="accent1"/>
      </w:pBdr>
      <w:spacing w:before="360" w:after="360"/>
      <w:ind w:left="864" w:right="864"/>
      <w:jc w:val="center"/>
    </w:pPr>
    <w:rPr>
      <w:i/>
      <w:iCs/>
      <w:color w:val="0D5265" w:themeColor="accent1"/>
    </w:rPr>
  </w:style>
  <w:style w:type="character" w:customStyle="1" w:styleId="IntenseQuoteChar">
    <w:name w:val="Intense Quote Char"/>
    <w:basedOn w:val="DefaultParagraphFont"/>
    <w:link w:val="IntenseQuote"/>
    <w:uiPriority w:val="30"/>
    <w:semiHidden/>
    <w:rsid w:val="00801976"/>
    <w:rPr>
      <w:rFonts w:ascii="HP Simplified Light" w:hAnsi="HP Simplified Light"/>
      <w:i/>
      <w:iCs/>
      <w:color w:val="0D5265" w:themeColor="accent1"/>
      <w:szCs w:val="24"/>
    </w:rPr>
  </w:style>
  <w:style w:type="paragraph" w:styleId="ListParagraph">
    <w:name w:val="List Paragraph"/>
    <w:basedOn w:val="Normal"/>
    <w:uiPriority w:val="34"/>
    <w:semiHidden/>
    <w:rsid w:val="00801976"/>
    <w:pPr>
      <w:ind w:left="720"/>
      <w:contextualSpacing/>
    </w:pPr>
  </w:style>
  <w:style w:type="paragraph" w:styleId="NoSpacing">
    <w:name w:val="No Spacing"/>
    <w:uiPriority w:val="1"/>
    <w:semiHidden/>
    <w:rsid w:val="00801976"/>
    <w:rPr>
      <w:rFonts w:ascii="HP Simplified Light" w:hAnsi="HP Simplified Light"/>
      <w:szCs w:val="24"/>
    </w:rPr>
  </w:style>
  <w:style w:type="paragraph" w:styleId="Quote">
    <w:name w:val="Quote"/>
    <w:basedOn w:val="Normal"/>
    <w:next w:val="Normal"/>
    <w:link w:val="QuoteChar"/>
    <w:uiPriority w:val="29"/>
    <w:semiHidden/>
    <w:rsid w:val="008019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01976"/>
    <w:rPr>
      <w:rFonts w:ascii="HP Simplified Light" w:hAnsi="HP Simplified Light"/>
      <w:i/>
      <w:iCs/>
      <w:color w:val="404040" w:themeColor="text1" w:themeTint="BF"/>
      <w:szCs w:val="24"/>
    </w:rPr>
  </w:style>
  <w:style w:type="paragraph" w:styleId="Subtitle">
    <w:name w:val="Subtitle"/>
    <w:basedOn w:val="Normal"/>
    <w:next w:val="Normal"/>
    <w:link w:val="SubtitleChar"/>
    <w:semiHidden/>
    <w:rsid w:val="0080197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semiHidden/>
    <w:rsid w:val="0080197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rsid w:val="00801976"/>
    <w:pPr>
      <w:ind w:left="180" w:hanging="180"/>
    </w:pPr>
  </w:style>
  <w:style w:type="paragraph" w:styleId="TableofFigures">
    <w:name w:val="table of figures"/>
    <w:basedOn w:val="Normal"/>
    <w:next w:val="Normal"/>
    <w:semiHidden/>
    <w:unhideWhenUsed/>
    <w:rsid w:val="00801976"/>
  </w:style>
  <w:style w:type="paragraph" w:styleId="TOAHeading">
    <w:name w:val="toa heading"/>
    <w:basedOn w:val="Normal"/>
    <w:next w:val="Normal"/>
    <w:semiHidden/>
    <w:unhideWhenUsed/>
    <w:rsid w:val="00801976"/>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rsid w:val="00801976"/>
    <w:pPr>
      <w:keepLines/>
      <w:spacing w:before="240" w:after="0" w:line="240" w:lineRule="auto"/>
      <w:outlineLvl w:val="9"/>
    </w:pPr>
    <w:rPr>
      <w:rFonts w:asciiTheme="majorHAnsi" w:eastAsiaTheme="majorEastAsia" w:hAnsiTheme="majorHAnsi" w:cstheme="majorBidi"/>
      <w:b w:val="0"/>
      <w:color w:val="093D4B" w:themeColor="accent1" w:themeShade="BF"/>
      <w:szCs w:val="32"/>
    </w:rPr>
  </w:style>
  <w:style w:type="paragraph" w:customStyle="1" w:styleId="BackPageLearnmoreatURL12pt">
    <w:name w:val="Back Page: Learn more at URL 12 pt"/>
    <w:uiPriority w:val="99"/>
    <w:rsid w:val="00695CC1"/>
    <w:pPr>
      <w:spacing w:line="320" w:lineRule="exact"/>
    </w:pPr>
    <w:rPr>
      <w:rFonts w:ascii="MetricHPE Light" w:hAnsi="MetricHPE Light"/>
      <w:sz w:val="24"/>
      <w:szCs w:val="20"/>
      <w:u w:val="single" w:color="00A982"/>
    </w:rPr>
  </w:style>
  <w:style w:type="character" w:customStyle="1" w:styleId="MISCFigureCaptionHeaderBold9pt">
    <w:name w:val="MISC: Figure Caption Header Bold 9pt"/>
    <w:uiPriority w:val="1"/>
    <w:rsid w:val="00BC31DD"/>
    <w:rPr>
      <w:rFonts w:ascii="MetricHPE" w:hAnsi="MetricHPE" w:cs="HP Simplified"/>
      <w:b/>
      <w:bCs/>
      <w:i w:val="0"/>
      <w:caps w:val="0"/>
      <w:smallCaps w:val="0"/>
      <w:sz w:val="18"/>
    </w:rPr>
  </w:style>
  <w:style w:type="character" w:customStyle="1" w:styleId="MISCTableCaptionHeaderBold9pt">
    <w:name w:val="MISC: Table Caption Header Bold 9pt"/>
    <w:uiPriority w:val="1"/>
    <w:rsid w:val="00BC31DD"/>
    <w:rPr>
      <w:rFonts w:ascii="MetricHPE" w:hAnsi="MetricHPE"/>
      <w:b/>
      <w:caps w:val="0"/>
      <w:smallCaps w:val="0"/>
      <w:color w:val="auto"/>
      <w:sz w:val="18"/>
    </w:rPr>
  </w:style>
  <w:style w:type="paragraph" w:customStyle="1" w:styleId="BulletLevel2LastBeforeBodycopy">
    <w:name w:val="Bullet Level 2_Last Before Bodycopy"/>
    <w:basedOn w:val="BulletLevel2"/>
    <w:uiPriority w:val="99"/>
    <w:rsid w:val="00EC7771"/>
    <w:pPr>
      <w:spacing w:after="216"/>
    </w:pPr>
  </w:style>
  <w:style w:type="paragraph" w:customStyle="1" w:styleId="BulletLevel3LastBeforBodycopy">
    <w:name w:val="Bullet Level 3_Last Befor Bodycopy"/>
    <w:basedOn w:val="BulletLevel3"/>
    <w:uiPriority w:val="99"/>
    <w:rsid w:val="00FF0BE1"/>
    <w:pPr>
      <w:spacing w:after="216"/>
    </w:pPr>
  </w:style>
  <w:style w:type="paragraph" w:customStyle="1" w:styleId="BulletLevel1LastBeforeBodycopy">
    <w:name w:val="Bullet Level 1_Last Before Bodycopy"/>
    <w:basedOn w:val="BulletLevel1"/>
    <w:uiPriority w:val="99"/>
    <w:rsid w:val="00FF0BE1"/>
    <w:pPr>
      <w:spacing w:after="216"/>
    </w:pPr>
  </w:style>
  <w:style w:type="paragraph" w:customStyle="1" w:styleId="BulletLevel1LastBeforeMainhead">
    <w:name w:val="Bullet Level 1_Last Before Mainhead"/>
    <w:basedOn w:val="BulletLevel1"/>
    <w:uiPriority w:val="99"/>
    <w:rsid w:val="00FF0BE1"/>
    <w:pPr>
      <w:spacing w:after="360"/>
    </w:pPr>
  </w:style>
  <w:style w:type="paragraph" w:customStyle="1" w:styleId="BulletLevel2LastBeforeMainhead">
    <w:name w:val="Bullet Level 2_Last Before Mainhead"/>
    <w:basedOn w:val="BulletLevel2"/>
    <w:uiPriority w:val="99"/>
    <w:rsid w:val="00FF0BE1"/>
    <w:pPr>
      <w:spacing w:after="360"/>
    </w:pPr>
  </w:style>
  <w:style w:type="paragraph" w:customStyle="1" w:styleId="BulletLevel3LastBeforeMainhead">
    <w:name w:val="Bullet Level 3_Last Before Mainhead"/>
    <w:basedOn w:val="BulletLevel3LastBeforBodycopy"/>
    <w:uiPriority w:val="99"/>
    <w:rsid w:val="00D56E7A"/>
    <w:pPr>
      <w:spacing w:after="360"/>
    </w:pPr>
  </w:style>
  <w:style w:type="paragraph" w:customStyle="1" w:styleId="NumberedList-Level2LastBeforesubhead">
    <w:name w:val="Numbered List - Level 2 Last Before subhead"/>
    <w:basedOn w:val="NumberedList-Level2"/>
    <w:uiPriority w:val="99"/>
    <w:rsid w:val="00FD5CDA"/>
    <w:pPr>
      <w:spacing w:after="216"/>
    </w:pPr>
  </w:style>
  <w:style w:type="paragraph" w:customStyle="1" w:styleId="NumberedList-Level3LastBeforesubhead">
    <w:name w:val="Numbered List - Level 3 Last Before subhead"/>
    <w:basedOn w:val="NumberedList-Level3"/>
    <w:uiPriority w:val="99"/>
    <w:rsid w:val="00A74E0A"/>
    <w:pPr>
      <w:spacing w:after="216"/>
    </w:pPr>
  </w:style>
  <w:style w:type="paragraph" w:customStyle="1" w:styleId="NumberedList-Level2-2ndparagraph">
    <w:name w:val="Numbered List - Level 2 - 2nd paragraph"/>
    <w:basedOn w:val="NumberedList-Level2"/>
    <w:uiPriority w:val="99"/>
    <w:rsid w:val="006F7D31"/>
    <w:pPr>
      <w:numPr>
        <w:numId w:val="0"/>
      </w:numPr>
      <w:ind w:left="540"/>
    </w:pPr>
  </w:style>
  <w:style w:type="paragraph" w:customStyle="1" w:styleId="NumberedList-Level1LastBeforeMainhead">
    <w:name w:val="Numbered List - Level 1_Last Before Mainhead"/>
    <w:basedOn w:val="NumberedList-Level1LastBeforeBodycopy"/>
    <w:uiPriority w:val="99"/>
    <w:rsid w:val="00472884"/>
    <w:pPr>
      <w:spacing w:after="360"/>
    </w:pPr>
  </w:style>
  <w:style w:type="paragraph" w:customStyle="1" w:styleId="HPEConfidentialBody">
    <w:name w:val="HPE Confidential (Body)"/>
    <w:basedOn w:val="NoParagraphStyle"/>
    <w:uiPriority w:val="99"/>
    <w:rsid w:val="00540D83"/>
    <w:pPr>
      <w:spacing w:line="180" w:lineRule="atLeast"/>
      <w:jc w:val="right"/>
    </w:pPr>
    <w:rPr>
      <w:rFonts w:ascii="Metric Light" w:hAnsi="Metric Light" w:cs="Metric Light"/>
      <w:sz w:val="14"/>
      <w:szCs w:val="14"/>
    </w:rPr>
  </w:style>
  <w:style w:type="paragraph" w:customStyle="1" w:styleId="CoverHeadline32ptfor3lines">
    <w:name w:val="Cover: Headline 32 pt for 3 lines"/>
    <w:uiPriority w:val="99"/>
    <w:rsid w:val="007C52F9"/>
    <w:pPr>
      <w:spacing w:before="2000" w:after="200" w:line="640" w:lineRule="exact"/>
    </w:pPr>
    <w:rPr>
      <w:rFonts w:ascii="MetricHPE" w:eastAsia="Times" w:hAnsi="MetricHPE"/>
      <w:b/>
      <w:sz w:val="64"/>
      <w:szCs w:val="64"/>
    </w:rPr>
  </w:style>
  <w:style w:type="paragraph" w:customStyle="1" w:styleId="FigureAfterspace">
    <w:name w:val="Figure After space"/>
    <w:basedOn w:val="BodyTextLastMetricHPELight10pt"/>
    <w:uiPriority w:val="99"/>
    <w:rsid w:val="004C4063"/>
    <w:pPr>
      <w:spacing w:after="400"/>
    </w:pPr>
  </w:style>
  <w:style w:type="character" w:styleId="UnresolvedMention">
    <w:name w:val="Unresolved Mention"/>
    <w:basedOn w:val="DefaultParagraphFont"/>
    <w:uiPriority w:val="99"/>
    <w:semiHidden/>
    <w:unhideWhenUsed/>
    <w:rsid w:val="00E0114C"/>
    <w:rPr>
      <w:color w:val="605E5C"/>
      <w:shd w:val="clear" w:color="auto" w:fill="E1DFDD"/>
    </w:rPr>
  </w:style>
  <w:style w:type="paragraph" w:styleId="Revision">
    <w:name w:val="Revision"/>
    <w:hidden/>
    <w:uiPriority w:val="99"/>
    <w:semiHidden/>
    <w:rsid w:val="00672619"/>
    <w:rPr>
      <w:rFonts w:ascii="MetricHPE Light" w:hAnsi="MetricHPE Light"/>
      <w:szCs w:val="24"/>
    </w:rPr>
  </w:style>
  <w:style w:type="character" w:styleId="CommentReference">
    <w:name w:val="annotation reference"/>
    <w:basedOn w:val="DefaultParagraphFont"/>
    <w:semiHidden/>
    <w:unhideWhenUsed/>
    <w:rsid w:val="00ED40B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42235">
      <w:bodyDiv w:val="1"/>
      <w:marLeft w:val="0"/>
      <w:marRight w:val="0"/>
      <w:marTop w:val="0"/>
      <w:marBottom w:val="0"/>
      <w:divBdr>
        <w:top w:val="none" w:sz="0" w:space="0" w:color="auto"/>
        <w:left w:val="none" w:sz="0" w:space="0" w:color="auto"/>
        <w:bottom w:val="none" w:sz="0" w:space="0" w:color="auto"/>
        <w:right w:val="none" w:sz="0" w:space="0" w:color="auto"/>
      </w:divBdr>
    </w:div>
    <w:div w:id="1810592283">
      <w:bodyDiv w:val="1"/>
      <w:marLeft w:val="0"/>
      <w:marRight w:val="0"/>
      <w:marTop w:val="0"/>
      <w:marBottom w:val="0"/>
      <w:divBdr>
        <w:top w:val="none" w:sz="0" w:space="0" w:color="auto"/>
        <w:left w:val="none" w:sz="0" w:space="0" w:color="auto"/>
        <w:bottom w:val="none" w:sz="0" w:space="0" w:color="auto"/>
        <w:right w:val="none" w:sz="0" w:space="0" w:color="auto"/>
      </w:divBdr>
    </w:div>
    <w:div w:id="207226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metallic.io/file-object-backup" TargetMode="External"/><Relationship Id="rId26" Type="http://schemas.openxmlformats.org/officeDocument/2006/relationships/hyperlink" Target="https://docs.metallic.io/metallic/147962_metallic_data_center_regions.html" TargetMode="External"/><Relationship Id="rId21" Type="http://schemas.openxmlformats.org/officeDocument/2006/relationships/hyperlink" Target="https://metallic.io/endpoint-backup-and-recovery"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metallic.io/vm-kubernetes-backup" TargetMode="External"/><Relationship Id="rId25" Type="http://schemas.openxmlformats.org/officeDocument/2006/relationships/hyperlink" Target="https://www.hpe.com/psnow/doc/a00008206enw?jumpid=in_lit-psnow-red" TargetMode="Externa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metallic.io/office365-backup-and-recovery" TargetMode="External"/><Relationship Id="rId29" Type="http://schemas.openxmlformats.org/officeDocument/2006/relationships/hyperlink" Target="mailto:systems@metallic.i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s://metallic.io/government-cloud" TargetMode="Externa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metallic.io/dynamics365-backup" TargetMode="External"/><Relationship Id="rId28" Type="http://schemas.openxmlformats.org/officeDocument/2006/relationships/hyperlink" Target="https://metallic.io/trial" TargetMode="Externa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metallic.io/database-backup" TargetMode="External"/><Relationship Id="rId31" Type="http://schemas.openxmlformats.org/officeDocument/2006/relationships/hyperlink" Target="https://metallic.i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metallic.io/salesforce-backup" TargetMode="External"/><Relationship Id="rId27" Type="http://schemas.openxmlformats.org/officeDocument/2006/relationships/hyperlink" Target="https://metallic.io/support" TargetMode="External"/><Relationship Id="rId30" Type="http://schemas.openxmlformats.org/officeDocument/2006/relationships/hyperlink" Target="https://www.commvault.com/legal/master-terms-and-conditions" TargetMode="External"/><Relationship Id="rId35"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footer5.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hyperlink" Target="https://www.hpe.com/us/en/greenlake.html" TargetMode="External"/><Relationship Id="rId1" Type="http://schemas.openxmlformats.org/officeDocument/2006/relationships/image" Target="media/image6.jpeg"/><Relationship Id="rId4" Type="http://schemas.openxmlformats.org/officeDocument/2006/relationships/image" Target="media/image8.emf"/></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PE">
      <a:dk1>
        <a:sysClr val="windowText" lastClr="000000"/>
      </a:dk1>
      <a:lt1>
        <a:sysClr val="window" lastClr="FFFFFF"/>
      </a:lt1>
      <a:dk2>
        <a:srgbClr val="C6C6C2"/>
      </a:dk2>
      <a:lt2>
        <a:srgbClr val="787871"/>
      </a:lt2>
      <a:accent1>
        <a:srgbClr val="0D5265"/>
      </a:accent1>
      <a:accent2>
        <a:srgbClr val="7FF9E2"/>
      </a:accent2>
      <a:accent3>
        <a:srgbClr val="7630EA"/>
      </a:accent3>
      <a:accent4>
        <a:srgbClr val="C140FF"/>
      </a:accent4>
      <a:accent5>
        <a:srgbClr val="FF8300"/>
      </a:accent5>
      <a:accent6>
        <a:srgbClr val="FEC901"/>
      </a:accent6>
      <a:hlink>
        <a:srgbClr val="01A982"/>
      </a:hlink>
      <a:folHlink>
        <a:srgbClr val="01A98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B598F47C2A47248BBCA1E6374E85A59" ma:contentTypeVersion="4" ma:contentTypeDescription="Create a new document." ma:contentTypeScope="" ma:versionID="957d3bf30ce7d44fe0ed9d35e2b7ca72">
  <xsd:schema xmlns:xsd="http://www.w3.org/2001/XMLSchema" xmlns:xs="http://www.w3.org/2001/XMLSchema" xmlns:p="http://schemas.microsoft.com/office/2006/metadata/properties" xmlns:ns2="0b46f51d-3cb4-4e9e-aee6-1181659b878e" targetNamespace="http://schemas.microsoft.com/office/2006/metadata/properties" ma:root="true" ma:fieldsID="a24da6ceea3ca47de2230b52b22f3b0c" ns2:_="">
    <xsd:import namespace="0b46f51d-3cb4-4e9e-aee6-1181659b878e"/>
    <xsd:element name="properties">
      <xsd:complexType>
        <xsd:sequence>
          <xsd:element name="documentManagement">
            <xsd:complexType>
              <xsd:all>
                <xsd:element ref="ns2:File_x0020_Format" minOccurs="0"/>
                <xsd:element ref="ns2:Document_x0020_Typ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6f51d-3cb4-4e9e-aee6-1181659b878e" elementFormDefault="qualified">
    <xsd:import namespace="http://schemas.microsoft.com/office/2006/documentManagement/types"/>
    <xsd:import namespace="http://schemas.microsoft.com/office/infopath/2007/PartnerControls"/>
    <xsd:element name="File_x0020_Format" ma:index="8" nillable="true" ma:displayName="File Format" ma:format="Dropdown" ma:internalName="File_x0020_Format">
      <xsd:simpleType>
        <xsd:restriction base="dms:Choice">
          <xsd:enumeration value="MS Word"/>
          <xsd:enumeration value="PDF"/>
        </xsd:restriction>
      </xsd:simpleType>
    </xsd:element>
    <xsd:element name="Document_x0020_Type" ma:index="9" nillable="true" ma:displayName="Document Type" ma:format="Dropdown" ma:internalName="Document_x0020_Type">
      <xsd:simpleType>
        <xsd:restriction base="dms:Choice">
          <xsd:enumeration value="Word_Multipurpose"/>
          <xsd:enumeration value="Battle card"/>
          <xsd:enumeration value="Brochure"/>
          <xsd:enumeration value="Business white paper"/>
          <xsd:enumeration value="Case study"/>
          <xsd:enumeration value="Data sheet"/>
          <xsd:enumeration value="Field Guide"/>
          <xsd:enumeration value="Frequently Asked Questions"/>
          <xsd:enumeration value="Interactive Brochure"/>
          <xsd:enumeration value="Interactive Sales guide"/>
          <xsd:enumeration value="Play card"/>
          <xsd:enumeration value="Proposal"/>
          <xsd:enumeration value="Quick Reference Card"/>
          <xsd:enumeration value="Quick Specs"/>
          <xsd:enumeration value="Report"/>
          <xsd:enumeration value="Sales guide"/>
          <xsd:enumeration value="Sales Summary Sheet"/>
          <xsd:enumeration value="Solution brief"/>
          <xsd:enumeration value="Support Matrix"/>
          <xsd:enumeration value="Technical White Paper"/>
          <xsd:enumeration value="Collateral content writing guide"/>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Format xmlns="0b46f51d-3cb4-4e9e-aee6-1181659b878e">MS Word</File_x0020_Format>
    <Document_x0020_Type xmlns="0b46f51d-3cb4-4e9e-aee6-1181659b878e">Frequently Asked Questions</Document_x0020_Typ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AF7785-7E3A-4A19-BCF6-0685315323A4}">
  <ds:schemaRefs>
    <ds:schemaRef ds:uri="http://schemas.openxmlformats.org/officeDocument/2006/bibliography"/>
  </ds:schemaRefs>
</ds:datastoreItem>
</file>

<file path=customXml/itemProps2.xml><?xml version="1.0" encoding="utf-8"?>
<ds:datastoreItem xmlns:ds="http://schemas.openxmlformats.org/officeDocument/2006/customXml" ds:itemID="{5959233F-AC9D-4758-8D10-ABF82B32A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6f51d-3cb4-4e9e-aee6-1181659b8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EB84D-F848-4CD7-9774-1077581CDB45}">
  <ds:schemaRefs>
    <ds:schemaRef ds:uri="http://schemas.microsoft.com/office/2006/metadata/properties"/>
    <ds:schemaRef ds:uri="http://schemas.microsoft.com/office/infopath/2007/PartnerControls"/>
    <ds:schemaRef ds:uri="0b46f51d-3cb4-4e9e-aee6-1181659b878e"/>
  </ds:schemaRefs>
</ds:datastoreItem>
</file>

<file path=customXml/itemProps4.xml><?xml version="1.0" encoding="utf-8"?>
<ds:datastoreItem xmlns:ds="http://schemas.openxmlformats.org/officeDocument/2006/customXml" ds:itemID="{D9410CBE-8C2B-4904-BD04-07513F0660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8720</CharactersWithSpaces>
  <SharedDoc>false</SharedDoc>
  <HLinks>
    <vt:vector size="66" baseType="variant">
      <vt:variant>
        <vt:i4>5636127</vt:i4>
      </vt:variant>
      <vt:variant>
        <vt:i4>57</vt:i4>
      </vt:variant>
      <vt:variant>
        <vt:i4>0</vt:i4>
      </vt:variant>
      <vt:variant>
        <vt:i4>5</vt:i4>
      </vt:variant>
      <vt:variant>
        <vt:lpwstr>http://www.hp.com/go/getconnected</vt:lpwstr>
      </vt:variant>
      <vt:variant>
        <vt:lpwstr/>
      </vt:variant>
      <vt:variant>
        <vt:i4>6029331</vt:i4>
      </vt:variant>
      <vt:variant>
        <vt:i4>54</vt:i4>
      </vt:variant>
      <vt:variant>
        <vt:i4>0</vt:i4>
      </vt:variant>
      <vt:variant>
        <vt:i4>5</vt:i4>
      </vt:variant>
      <vt:variant>
        <vt:lpwstr>http://www.hp.com/go/product</vt:lpwstr>
      </vt:variant>
      <vt:variant>
        <vt:lpwstr/>
      </vt:variant>
      <vt:variant>
        <vt:i4>5767236</vt:i4>
      </vt:variant>
      <vt:variant>
        <vt:i4>51</vt:i4>
      </vt:variant>
      <vt:variant>
        <vt:i4>0</vt:i4>
      </vt:variant>
      <vt:variant>
        <vt:i4>5</vt:i4>
      </vt:variant>
      <vt:variant>
        <vt:lpwstr>http://www.hp.com/product</vt:lpwstr>
      </vt:variant>
      <vt:variant>
        <vt:lpwstr/>
      </vt:variant>
      <vt:variant>
        <vt:i4>1966134</vt:i4>
      </vt:variant>
      <vt:variant>
        <vt:i4>44</vt:i4>
      </vt:variant>
      <vt:variant>
        <vt:i4>0</vt:i4>
      </vt:variant>
      <vt:variant>
        <vt:i4>5</vt:i4>
      </vt:variant>
      <vt:variant>
        <vt:lpwstr/>
      </vt:variant>
      <vt:variant>
        <vt:lpwstr>_Toc252977128</vt:lpwstr>
      </vt:variant>
      <vt:variant>
        <vt:i4>1966134</vt:i4>
      </vt:variant>
      <vt:variant>
        <vt:i4>38</vt:i4>
      </vt:variant>
      <vt:variant>
        <vt:i4>0</vt:i4>
      </vt:variant>
      <vt:variant>
        <vt:i4>5</vt:i4>
      </vt:variant>
      <vt:variant>
        <vt:lpwstr/>
      </vt:variant>
      <vt:variant>
        <vt:lpwstr>_Toc252977127</vt:lpwstr>
      </vt:variant>
      <vt:variant>
        <vt:i4>1966134</vt:i4>
      </vt:variant>
      <vt:variant>
        <vt:i4>32</vt:i4>
      </vt:variant>
      <vt:variant>
        <vt:i4>0</vt:i4>
      </vt:variant>
      <vt:variant>
        <vt:i4>5</vt:i4>
      </vt:variant>
      <vt:variant>
        <vt:lpwstr/>
      </vt:variant>
      <vt:variant>
        <vt:lpwstr>_Toc252977126</vt:lpwstr>
      </vt:variant>
      <vt:variant>
        <vt:i4>1966134</vt:i4>
      </vt:variant>
      <vt:variant>
        <vt:i4>26</vt:i4>
      </vt:variant>
      <vt:variant>
        <vt:i4>0</vt:i4>
      </vt:variant>
      <vt:variant>
        <vt:i4>5</vt:i4>
      </vt:variant>
      <vt:variant>
        <vt:lpwstr/>
      </vt:variant>
      <vt:variant>
        <vt:lpwstr>_Toc252977125</vt:lpwstr>
      </vt:variant>
      <vt:variant>
        <vt:i4>1966134</vt:i4>
      </vt:variant>
      <vt:variant>
        <vt:i4>20</vt:i4>
      </vt:variant>
      <vt:variant>
        <vt:i4>0</vt:i4>
      </vt:variant>
      <vt:variant>
        <vt:i4>5</vt:i4>
      </vt:variant>
      <vt:variant>
        <vt:lpwstr/>
      </vt:variant>
      <vt:variant>
        <vt:lpwstr>_Toc252977124</vt:lpwstr>
      </vt:variant>
      <vt:variant>
        <vt:i4>1966134</vt:i4>
      </vt:variant>
      <vt:variant>
        <vt:i4>14</vt:i4>
      </vt:variant>
      <vt:variant>
        <vt:i4>0</vt:i4>
      </vt:variant>
      <vt:variant>
        <vt:i4>5</vt:i4>
      </vt:variant>
      <vt:variant>
        <vt:lpwstr/>
      </vt:variant>
      <vt:variant>
        <vt:lpwstr>_Toc252977123</vt:lpwstr>
      </vt:variant>
      <vt:variant>
        <vt:i4>1966134</vt:i4>
      </vt:variant>
      <vt:variant>
        <vt:i4>8</vt:i4>
      </vt:variant>
      <vt:variant>
        <vt:i4>0</vt:i4>
      </vt:variant>
      <vt:variant>
        <vt:i4>5</vt:i4>
      </vt:variant>
      <vt:variant>
        <vt:lpwstr/>
      </vt:variant>
      <vt:variant>
        <vt:lpwstr>_Toc252977122</vt:lpwstr>
      </vt:variant>
      <vt:variant>
        <vt:i4>1966134</vt:i4>
      </vt:variant>
      <vt:variant>
        <vt:i4>2</vt:i4>
      </vt:variant>
      <vt:variant>
        <vt:i4>0</vt:i4>
      </vt:variant>
      <vt:variant>
        <vt:i4>5</vt:i4>
      </vt:variant>
      <vt:variant>
        <vt:lpwstr/>
      </vt:variant>
      <vt:variant>
        <vt:lpwstr>_Toc252977121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dc:creator>
  <cp:lastModifiedBy>Lavina Bhambhani</cp:lastModifiedBy>
  <cp:revision>3</cp:revision>
  <cp:lastPrinted>2015-06-09T13:24:00Z</cp:lastPrinted>
  <dcterms:created xsi:type="dcterms:W3CDTF">2022-12-27T15:20:00Z</dcterms:created>
  <dcterms:modified xsi:type="dcterms:W3CDTF">2022-12-27T15:21:00Z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0x010100EB598F47C2A47248BBCA1E6374E85A59</vt:lpwstr>
  </property>
</Properties>
</file>